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6" w:rsidRDefault="00860E16" w:rsidP="00860E16">
      <w:pPr>
        <w:pStyle w:val="a3"/>
        <w:jc w:val="center"/>
        <w:rPr>
          <w:rFonts w:cs="Times New Roman"/>
          <w:szCs w:val="28"/>
        </w:rPr>
      </w:pPr>
      <w:r>
        <w:rPr>
          <w:rFonts w:cs="Times New Roman"/>
          <w:szCs w:val="28"/>
        </w:rPr>
        <w:t xml:space="preserve">               </w:t>
      </w:r>
      <w:r w:rsidR="00311B5A">
        <w:rPr>
          <w:rFonts w:cs="Times New Roman"/>
          <w:szCs w:val="28"/>
        </w:rPr>
        <w:t xml:space="preserve">                            </w:t>
      </w:r>
      <w:r>
        <w:rPr>
          <w:rFonts w:cs="Times New Roman"/>
          <w:szCs w:val="28"/>
        </w:rPr>
        <w:t xml:space="preserve">    Приложение </w:t>
      </w:r>
    </w:p>
    <w:p w:rsidR="00860E16" w:rsidRDefault="00860E16" w:rsidP="00860E16">
      <w:pPr>
        <w:autoSpaceDE w:val="0"/>
        <w:autoSpaceDN w:val="0"/>
        <w:adjustRightInd w:val="0"/>
        <w:ind w:left="4248" w:firstLine="708"/>
        <w:outlineLvl w:val="0"/>
        <w:rPr>
          <w:rFonts w:cs="Times New Roman"/>
          <w:sz w:val="28"/>
          <w:szCs w:val="28"/>
        </w:rPr>
      </w:pPr>
      <w:r>
        <w:rPr>
          <w:rFonts w:cs="Times New Roman"/>
          <w:sz w:val="28"/>
          <w:szCs w:val="28"/>
        </w:rPr>
        <w:t xml:space="preserve">                    к постановлению</w:t>
      </w:r>
    </w:p>
    <w:p w:rsidR="00860E16" w:rsidRPr="00734616" w:rsidRDefault="00860E16" w:rsidP="00860E16">
      <w:pPr>
        <w:autoSpaceDE w:val="0"/>
        <w:autoSpaceDN w:val="0"/>
        <w:adjustRightInd w:val="0"/>
        <w:jc w:val="right"/>
        <w:outlineLvl w:val="0"/>
        <w:rPr>
          <w:rFonts w:cs="Times New Roman"/>
          <w:sz w:val="28"/>
          <w:szCs w:val="28"/>
        </w:rPr>
      </w:pPr>
      <w:r>
        <w:rPr>
          <w:rFonts w:cs="Times New Roman"/>
          <w:sz w:val="28"/>
          <w:szCs w:val="28"/>
        </w:rPr>
        <w:t>а</w:t>
      </w:r>
      <w:r w:rsidRPr="00734616">
        <w:rPr>
          <w:rFonts w:cs="Times New Roman"/>
          <w:sz w:val="28"/>
          <w:szCs w:val="28"/>
        </w:rPr>
        <w:t>дминистрации МО Сертолово</w:t>
      </w:r>
    </w:p>
    <w:p w:rsidR="00860E16" w:rsidRPr="00B6083D" w:rsidRDefault="00311B5A" w:rsidP="00860E16">
      <w:pPr>
        <w:autoSpaceDE w:val="0"/>
        <w:autoSpaceDN w:val="0"/>
        <w:adjustRightInd w:val="0"/>
        <w:jc w:val="center"/>
        <w:outlineLvl w:val="0"/>
        <w:rPr>
          <w:rFonts w:cs="Times New Roman"/>
          <w:sz w:val="28"/>
          <w:szCs w:val="28"/>
          <w:u w:val="single"/>
        </w:rPr>
      </w:pPr>
      <w:bookmarkStart w:id="0" w:name="_GoBack"/>
      <w:bookmarkEnd w:id="0"/>
      <w:r>
        <w:rPr>
          <w:rFonts w:cs="Times New Roman"/>
          <w:sz w:val="28"/>
          <w:szCs w:val="28"/>
        </w:rPr>
        <w:t xml:space="preserve">                                                                                 </w:t>
      </w:r>
      <w:r w:rsidR="00860E16">
        <w:rPr>
          <w:rFonts w:cs="Times New Roman"/>
          <w:sz w:val="28"/>
          <w:szCs w:val="28"/>
        </w:rPr>
        <w:t>о</w:t>
      </w:r>
      <w:r w:rsidR="00860E16" w:rsidRPr="00734616">
        <w:rPr>
          <w:rFonts w:cs="Times New Roman"/>
          <w:sz w:val="28"/>
          <w:szCs w:val="28"/>
        </w:rPr>
        <w:t xml:space="preserve">т </w:t>
      </w:r>
      <w:r>
        <w:rPr>
          <w:rFonts w:cs="Times New Roman"/>
          <w:sz w:val="28"/>
          <w:szCs w:val="28"/>
        </w:rPr>
        <w:t>_________</w:t>
      </w:r>
      <w:r w:rsidR="00860E16" w:rsidRPr="004D7C66">
        <w:rPr>
          <w:rFonts w:cs="Times New Roman"/>
          <w:sz w:val="28"/>
          <w:szCs w:val="28"/>
        </w:rPr>
        <w:t xml:space="preserve"> </w:t>
      </w:r>
      <w:r w:rsidR="00860E16" w:rsidRPr="00734616">
        <w:rPr>
          <w:rFonts w:cs="Times New Roman"/>
          <w:sz w:val="28"/>
          <w:szCs w:val="28"/>
        </w:rPr>
        <w:t>20</w:t>
      </w:r>
      <w:r w:rsidR="00860E16">
        <w:rPr>
          <w:rFonts w:cs="Times New Roman"/>
          <w:sz w:val="28"/>
          <w:szCs w:val="28"/>
        </w:rPr>
        <w:t>2</w:t>
      </w:r>
      <w:r>
        <w:rPr>
          <w:rFonts w:cs="Times New Roman"/>
          <w:sz w:val="28"/>
          <w:szCs w:val="28"/>
        </w:rPr>
        <w:t>3</w:t>
      </w:r>
      <w:r w:rsidR="00860E16" w:rsidRPr="00734616">
        <w:rPr>
          <w:rFonts w:cs="Times New Roman"/>
          <w:sz w:val="28"/>
          <w:szCs w:val="28"/>
        </w:rPr>
        <w:t xml:space="preserve"> г.</w:t>
      </w:r>
      <w:r w:rsidR="00860E16">
        <w:rPr>
          <w:rFonts w:cs="Times New Roman"/>
          <w:sz w:val="28"/>
          <w:szCs w:val="28"/>
        </w:rPr>
        <w:t xml:space="preserve"> № </w:t>
      </w:r>
      <w:r>
        <w:rPr>
          <w:rFonts w:cs="Times New Roman"/>
          <w:sz w:val="28"/>
          <w:szCs w:val="28"/>
        </w:rPr>
        <w:t>___</w:t>
      </w:r>
    </w:p>
    <w:p w:rsidR="00860E16" w:rsidRDefault="00860E16" w:rsidP="00860E16">
      <w:pPr>
        <w:pStyle w:val="ConsPlusNormal"/>
      </w:pPr>
    </w:p>
    <w:p w:rsidR="00860E16" w:rsidRDefault="00860E16" w:rsidP="00860E16">
      <w:pPr>
        <w:pStyle w:val="ConsPlusTitle"/>
        <w:jc w:val="center"/>
        <w:rPr>
          <w:sz w:val="28"/>
          <w:szCs w:val="28"/>
        </w:rPr>
      </w:pPr>
      <w:bookmarkStart w:id="1" w:name="P35"/>
      <w:bookmarkEnd w:id="1"/>
    </w:p>
    <w:p w:rsidR="00860E16" w:rsidRPr="0064713F" w:rsidRDefault="00860E16" w:rsidP="00860E16">
      <w:pPr>
        <w:pStyle w:val="ConsPlusTitle"/>
        <w:jc w:val="center"/>
        <w:rPr>
          <w:sz w:val="28"/>
          <w:szCs w:val="28"/>
        </w:rPr>
      </w:pPr>
      <w:r w:rsidRPr="0064713F">
        <w:rPr>
          <w:sz w:val="28"/>
          <w:szCs w:val="28"/>
        </w:rPr>
        <w:t>АДМИНИСТРАТИВНЫЙ РЕГЛАМЕНТ</w:t>
      </w:r>
    </w:p>
    <w:p w:rsidR="00860E16" w:rsidRPr="000D6BB0" w:rsidRDefault="00860E16" w:rsidP="00860E16">
      <w:pPr>
        <w:widowControl/>
        <w:suppressAutoHyphens w:val="0"/>
        <w:autoSpaceDE w:val="0"/>
        <w:autoSpaceDN w:val="0"/>
        <w:adjustRightInd w:val="0"/>
        <w:jc w:val="center"/>
        <w:rPr>
          <w:bCs/>
          <w:sz w:val="28"/>
          <w:szCs w:val="28"/>
        </w:rPr>
      </w:pPr>
      <w:r w:rsidRPr="000D6BB0">
        <w:rPr>
          <w:bCs/>
          <w:sz w:val="28"/>
          <w:szCs w:val="28"/>
        </w:rPr>
        <w:t xml:space="preserve">по предоставлению муниципальной услуги </w:t>
      </w:r>
    </w:p>
    <w:p w:rsidR="00860E16" w:rsidRPr="000D6BB0" w:rsidRDefault="00860E16" w:rsidP="00860E16">
      <w:pPr>
        <w:widowControl/>
        <w:suppressAutoHyphens w:val="0"/>
        <w:autoSpaceDE w:val="0"/>
        <w:autoSpaceDN w:val="0"/>
        <w:adjustRightInd w:val="0"/>
        <w:jc w:val="center"/>
        <w:rPr>
          <w:rFonts w:cs="Times New Roman"/>
          <w:bCs/>
          <w:sz w:val="28"/>
          <w:szCs w:val="28"/>
        </w:rPr>
      </w:pPr>
      <w:proofErr w:type="gramStart"/>
      <w:r w:rsidRPr="000D6BB0">
        <w:rPr>
          <w:bCs/>
          <w:sz w:val="28"/>
          <w:szCs w:val="28"/>
        </w:rPr>
        <w:t>«</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rFonts w:eastAsiaTheme="minorHAnsi" w:cs="Times New Roman"/>
          <w:bCs/>
          <w:kern w:val="0"/>
          <w:sz w:val="28"/>
          <w:szCs w:val="28"/>
          <w:lang w:eastAsia="en-US" w:bidi="ar-SA"/>
        </w:rPr>
        <w:t>,</w:t>
      </w:r>
      <w:r w:rsidR="00B821CB">
        <w:rPr>
          <w:rFonts w:eastAsiaTheme="minorHAnsi" w:cs="Times New Roman"/>
          <w:bCs/>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w:t>
      </w:r>
      <w:r w:rsidR="00B821CB">
        <w:rPr>
          <w:rFonts w:cs="Times New Roman"/>
          <w:bCs/>
          <w:sz w:val="28"/>
          <w:szCs w:val="28"/>
        </w:rPr>
        <w:t>ское городское поселение</w:t>
      </w:r>
      <w:proofErr w:type="gramEnd"/>
      <w:r w:rsidRPr="000D6BB0">
        <w:rPr>
          <w:rFonts w:cs="Times New Roman"/>
          <w:bCs/>
          <w:sz w:val="28"/>
          <w:szCs w:val="28"/>
        </w:rPr>
        <w:t xml:space="preserve"> Всеволожского муниципального района </w:t>
      </w:r>
    </w:p>
    <w:p w:rsidR="00860E16" w:rsidRDefault="00860E16" w:rsidP="00860E16">
      <w:pPr>
        <w:pStyle w:val="a3"/>
        <w:jc w:val="center"/>
        <w:rPr>
          <w:rFonts w:cs="Times New Roman"/>
          <w:bCs/>
          <w:szCs w:val="28"/>
        </w:rPr>
      </w:pPr>
      <w:r w:rsidRPr="000D6BB0">
        <w:rPr>
          <w:rFonts w:cs="Times New Roman"/>
          <w:bCs/>
          <w:szCs w:val="28"/>
        </w:rPr>
        <w:t>Ленинградской области»</w:t>
      </w:r>
    </w:p>
    <w:p w:rsidR="00860E16" w:rsidRPr="000D6BB0" w:rsidRDefault="00860E16" w:rsidP="00860E16">
      <w:pPr>
        <w:pStyle w:val="a3"/>
        <w:jc w:val="center"/>
        <w:rPr>
          <w:rFonts w:cs="Times New Roman"/>
          <w:bCs/>
          <w:szCs w:val="28"/>
        </w:rPr>
      </w:pPr>
    </w:p>
    <w:p w:rsidR="00860E16" w:rsidRDefault="00860E16" w:rsidP="00860E16">
      <w:pPr>
        <w:numPr>
          <w:ilvl w:val="0"/>
          <w:numId w:val="3"/>
        </w:numPr>
        <w:jc w:val="center"/>
        <w:rPr>
          <w:b/>
          <w:sz w:val="28"/>
          <w:szCs w:val="28"/>
        </w:rPr>
      </w:pPr>
      <w:r w:rsidRPr="00CF6B9E">
        <w:rPr>
          <w:b/>
          <w:sz w:val="28"/>
          <w:szCs w:val="28"/>
        </w:rPr>
        <w:t>Общие положения.</w:t>
      </w:r>
    </w:p>
    <w:p w:rsidR="00860E16" w:rsidRDefault="00860E16" w:rsidP="00860E16">
      <w:pPr>
        <w:ind w:left="720"/>
        <w:rPr>
          <w:b/>
          <w:sz w:val="28"/>
          <w:szCs w:val="28"/>
        </w:rPr>
      </w:pPr>
    </w:p>
    <w:p w:rsidR="00860E16" w:rsidRPr="00775C89" w:rsidRDefault="00860E16" w:rsidP="00836659">
      <w:pPr>
        <w:pStyle w:val="a6"/>
        <w:widowControl/>
        <w:numPr>
          <w:ilvl w:val="1"/>
          <w:numId w:val="3"/>
        </w:numPr>
        <w:tabs>
          <w:tab w:val="left" w:pos="142"/>
          <w:tab w:val="left" w:pos="284"/>
        </w:tabs>
        <w:suppressAutoHyphens w:val="0"/>
        <w:autoSpaceDE w:val="0"/>
        <w:autoSpaceDN w:val="0"/>
        <w:adjustRightInd w:val="0"/>
        <w:ind w:left="0" w:firstLine="709"/>
        <w:jc w:val="both"/>
        <w:rPr>
          <w:sz w:val="28"/>
          <w:szCs w:val="28"/>
        </w:rPr>
      </w:pPr>
      <w:r w:rsidRPr="00775C89">
        <w:rPr>
          <w:sz w:val="28"/>
          <w:szCs w:val="28"/>
        </w:rPr>
        <w:t>Предмет регулирования административного регламента (описание услуги).</w:t>
      </w:r>
    </w:p>
    <w:p w:rsidR="00836659" w:rsidRPr="00B25763" w:rsidRDefault="00860E16" w:rsidP="00836659">
      <w:pPr>
        <w:tabs>
          <w:tab w:val="left" w:pos="142"/>
          <w:tab w:val="left" w:pos="284"/>
        </w:tabs>
        <w:autoSpaceDE w:val="0"/>
        <w:autoSpaceDN w:val="0"/>
        <w:adjustRightInd w:val="0"/>
        <w:jc w:val="both"/>
        <w:rPr>
          <w:bCs/>
          <w:sz w:val="28"/>
          <w:szCs w:val="28"/>
        </w:rPr>
      </w:pPr>
      <w:r w:rsidRPr="00B25763">
        <w:rPr>
          <w:sz w:val="28"/>
          <w:szCs w:val="28"/>
        </w:rPr>
        <w:tab/>
      </w:r>
      <w:proofErr w:type="gramStart"/>
      <w:r w:rsidRPr="00B25763">
        <w:rPr>
          <w:sz w:val="28"/>
          <w:szCs w:val="28"/>
        </w:rPr>
        <w:t xml:space="preserve">Административный регламент </w:t>
      </w:r>
      <w:r>
        <w:rPr>
          <w:sz w:val="28"/>
          <w:szCs w:val="28"/>
        </w:rPr>
        <w:t xml:space="preserve">по </w:t>
      </w:r>
      <w:r w:rsidRPr="00B25763">
        <w:rPr>
          <w:sz w:val="28"/>
          <w:szCs w:val="28"/>
        </w:rPr>
        <w:t>предоставлени</w:t>
      </w:r>
      <w:r>
        <w:rPr>
          <w:sz w:val="28"/>
          <w:szCs w:val="28"/>
        </w:rPr>
        <w:t>ю</w:t>
      </w:r>
      <w:r w:rsidRPr="00B25763">
        <w:rPr>
          <w:sz w:val="28"/>
          <w:szCs w:val="28"/>
        </w:rPr>
        <w:t xml:space="preserve"> муниципальной услуги</w:t>
      </w:r>
      <w:r>
        <w:rPr>
          <w:sz w:val="28"/>
          <w:szCs w:val="28"/>
        </w:rPr>
        <w:t xml:space="preserve"> «</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w:t>
      </w:r>
      <w:r>
        <w:rPr>
          <w:rFonts w:eastAsiaTheme="minorHAnsi" w:cs="Times New Roman"/>
          <w:kern w:val="0"/>
          <w:sz w:val="28"/>
          <w:szCs w:val="28"/>
          <w:lang w:eastAsia="en-US" w:bidi="ar-SA"/>
        </w:rPr>
        <w:t>,</w:t>
      </w:r>
      <w:r w:rsidR="00B821CB">
        <w:rPr>
          <w:rFonts w:eastAsiaTheme="minorHAnsi" w:cs="Times New Roman"/>
          <w:kern w:val="0"/>
          <w:sz w:val="28"/>
          <w:szCs w:val="28"/>
          <w:lang w:eastAsia="en-US" w:bidi="ar-SA"/>
        </w:rPr>
        <w:t xml:space="preserve"> </w:t>
      </w:r>
      <w:r>
        <w:rPr>
          <w:rFonts w:cs="Times New Roman"/>
          <w:bCs/>
          <w:sz w:val="28"/>
          <w:szCs w:val="28"/>
        </w:rPr>
        <w:t>в</w:t>
      </w:r>
      <w:proofErr w:type="gramEnd"/>
      <w:r>
        <w:rPr>
          <w:rFonts w:cs="Times New Roman"/>
          <w:bCs/>
          <w:sz w:val="28"/>
          <w:szCs w:val="28"/>
        </w:rPr>
        <w:t xml:space="preserve"> </w:t>
      </w:r>
      <w:proofErr w:type="gramStart"/>
      <w:r>
        <w:rPr>
          <w:rFonts w:cs="Times New Roman"/>
          <w:bCs/>
          <w:sz w:val="28"/>
          <w:szCs w:val="28"/>
        </w:rPr>
        <w:t>границах</w:t>
      </w:r>
      <w:r w:rsidRPr="000D6BB0">
        <w:rPr>
          <w:rFonts w:cs="Times New Roman"/>
          <w:bCs/>
          <w:sz w:val="28"/>
          <w:szCs w:val="28"/>
        </w:rPr>
        <w:t xml:space="preserve"> муниципального образования Сертолов</w:t>
      </w:r>
      <w:r w:rsidR="00B821CB">
        <w:rPr>
          <w:rFonts w:cs="Times New Roman"/>
          <w:bCs/>
          <w:sz w:val="28"/>
          <w:szCs w:val="28"/>
        </w:rPr>
        <w:t>ское городское поселение</w:t>
      </w:r>
      <w:r w:rsidRPr="000D6BB0">
        <w:rPr>
          <w:rFonts w:cs="Times New Roman"/>
          <w:bCs/>
          <w:sz w:val="28"/>
          <w:szCs w:val="28"/>
        </w:rPr>
        <w:t xml:space="preserve"> Всеволожского муниципального района Ленинградской области»</w:t>
      </w:r>
      <w:r>
        <w:rPr>
          <w:rFonts w:cs="Times New Roman"/>
          <w:bCs/>
          <w:sz w:val="28"/>
          <w:szCs w:val="28"/>
        </w:rPr>
        <w:t xml:space="preserve"> разработан </w:t>
      </w:r>
      <w:r>
        <w:rPr>
          <w:rFonts w:eastAsiaTheme="minorHAnsi" w:cs="Times New Roman"/>
          <w:kern w:val="0"/>
          <w:sz w:val="28"/>
          <w:szCs w:val="28"/>
          <w:lang w:eastAsia="en-US" w:bidi="ar-SA"/>
        </w:rPr>
        <w:t xml:space="preserve">в целях </w:t>
      </w:r>
      <w:r w:rsidR="00836659">
        <w:rPr>
          <w:rFonts w:eastAsiaTheme="minorHAnsi" w:cs="Times New Roman"/>
          <w:kern w:val="0"/>
          <w:sz w:val="28"/>
          <w:szCs w:val="28"/>
          <w:lang w:eastAsia="en-US" w:bidi="ar-SA"/>
        </w:rPr>
        <w:t>удовлетворения потребностей пользователей воздушного пространства, обеспечения безопасности использования воздушного пространства, а также</w:t>
      </w:r>
      <w:proofErr w:type="gramEnd"/>
      <w:r w:rsidR="00836659">
        <w:rPr>
          <w:rFonts w:eastAsiaTheme="minorHAnsi" w:cs="Times New Roman"/>
          <w:kern w:val="0"/>
          <w:sz w:val="28"/>
          <w:szCs w:val="28"/>
          <w:lang w:eastAsia="en-US" w:bidi="ar-SA"/>
        </w:rPr>
        <w:t xml:space="preserve"> </w:t>
      </w:r>
      <w:r w:rsidR="00836659" w:rsidRPr="00B25763">
        <w:rPr>
          <w:bCs/>
          <w:sz w:val="28"/>
          <w:szCs w:val="28"/>
        </w:rPr>
        <w:t>повышения качества исполнения и доступности представления муниципальной услуги.</w:t>
      </w:r>
    </w:p>
    <w:p w:rsidR="00836659" w:rsidRPr="00B25763" w:rsidRDefault="00B821CB" w:rsidP="00836659">
      <w:pPr>
        <w:tabs>
          <w:tab w:val="left" w:pos="142"/>
          <w:tab w:val="left" w:pos="284"/>
        </w:tabs>
        <w:autoSpaceDE w:val="0"/>
        <w:autoSpaceDN w:val="0"/>
        <w:adjustRightInd w:val="0"/>
        <w:jc w:val="both"/>
        <w:rPr>
          <w:bCs/>
          <w:sz w:val="28"/>
          <w:szCs w:val="28"/>
        </w:rPr>
      </w:pPr>
      <w:r>
        <w:rPr>
          <w:bCs/>
          <w:sz w:val="28"/>
          <w:szCs w:val="28"/>
        </w:rPr>
        <w:tab/>
      </w:r>
      <w:r>
        <w:rPr>
          <w:bCs/>
          <w:sz w:val="28"/>
          <w:szCs w:val="28"/>
        </w:rPr>
        <w:tab/>
      </w:r>
      <w:r>
        <w:rPr>
          <w:bCs/>
          <w:sz w:val="28"/>
          <w:szCs w:val="28"/>
        </w:rPr>
        <w:tab/>
      </w:r>
      <w:proofErr w:type="gramStart"/>
      <w:r w:rsidR="00836659" w:rsidRPr="00B25763">
        <w:rPr>
          <w:bCs/>
          <w:sz w:val="28"/>
          <w:szCs w:val="28"/>
        </w:rPr>
        <w:t xml:space="preserve">Административный регламент устанавливает порядок, стандарт и правовые основания получения муниципальной услуги </w:t>
      </w:r>
      <w:r w:rsidR="00836659">
        <w:rPr>
          <w:sz w:val="28"/>
          <w:szCs w:val="28"/>
        </w:rPr>
        <w:t>«</w:t>
      </w:r>
      <w:r w:rsidR="009C542A" w:rsidRPr="002613B0">
        <w:rPr>
          <w:rFonts w:eastAsia="Calibri"/>
          <w:sz w:val="28"/>
        </w:rPr>
        <w:t xml:space="preserve">Выдача разрешений на выполнение авиационных работ, парашютных прыжков, демонстрационных полетов воздушных судов, полетов </w:t>
      </w:r>
      <w:r w:rsidR="009C542A"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9C542A" w:rsidRPr="002613B0">
        <w:rPr>
          <w:rFonts w:eastAsia="Calibri"/>
          <w:sz w:val="28"/>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w:t>
      </w:r>
      <w:proofErr w:type="gramEnd"/>
      <w:r w:rsidR="009C542A" w:rsidRPr="002613B0">
        <w:rPr>
          <w:rFonts w:eastAsia="Calibri"/>
          <w:sz w:val="28"/>
        </w:rPr>
        <w:t xml:space="preserve"> не опубликованы в документах</w:t>
      </w:r>
      <w:r w:rsidR="00836659">
        <w:rPr>
          <w:rFonts w:eastAsiaTheme="minorHAnsi" w:cs="Times New Roman"/>
          <w:kern w:val="0"/>
          <w:sz w:val="28"/>
          <w:szCs w:val="28"/>
          <w:lang w:eastAsia="en-US" w:bidi="ar-SA"/>
        </w:rPr>
        <w:t>,</w:t>
      </w:r>
      <w:r>
        <w:rPr>
          <w:rFonts w:eastAsiaTheme="minorHAnsi" w:cs="Times New Roman"/>
          <w:kern w:val="0"/>
          <w:sz w:val="28"/>
          <w:szCs w:val="28"/>
          <w:lang w:eastAsia="en-US" w:bidi="ar-SA"/>
        </w:rPr>
        <w:t xml:space="preserve"> </w:t>
      </w:r>
      <w:r w:rsidR="00836659">
        <w:rPr>
          <w:rFonts w:cs="Times New Roman"/>
          <w:bCs/>
          <w:sz w:val="28"/>
          <w:szCs w:val="28"/>
        </w:rPr>
        <w:t>в границах</w:t>
      </w:r>
      <w:r w:rsidR="00836659" w:rsidRPr="000D6BB0">
        <w:rPr>
          <w:rFonts w:cs="Times New Roman"/>
          <w:bCs/>
          <w:sz w:val="28"/>
          <w:szCs w:val="28"/>
        </w:rPr>
        <w:t xml:space="preserve"> муниципального образования Сертолов</w:t>
      </w:r>
      <w:r>
        <w:rPr>
          <w:rFonts w:cs="Times New Roman"/>
          <w:bCs/>
          <w:sz w:val="28"/>
          <w:szCs w:val="28"/>
        </w:rPr>
        <w:t>ское городское поселение</w:t>
      </w:r>
      <w:r w:rsidR="00836659" w:rsidRPr="000D6BB0">
        <w:rPr>
          <w:rFonts w:cs="Times New Roman"/>
          <w:bCs/>
          <w:sz w:val="28"/>
          <w:szCs w:val="28"/>
        </w:rPr>
        <w:t xml:space="preserve"> Всеволожского муниципального района Ленинградской области»</w:t>
      </w:r>
      <w:r w:rsidR="00836659" w:rsidRPr="00B25763">
        <w:rPr>
          <w:bCs/>
          <w:sz w:val="28"/>
          <w:szCs w:val="28"/>
        </w:rPr>
        <w:t xml:space="preserve">, состав, последовательность, сроки и особенности </w:t>
      </w:r>
      <w:r w:rsidR="00836659" w:rsidRPr="00B25763">
        <w:rPr>
          <w:bCs/>
          <w:sz w:val="28"/>
          <w:szCs w:val="28"/>
        </w:rPr>
        <w:lastRenderedPageBreak/>
        <w:t xml:space="preserve">выполнения административных процедур, а также формы </w:t>
      </w:r>
      <w:proofErr w:type="gramStart"/>
      <w:r w:rsidR="00836659" w:rsidRPr="00B25763">
        <w:rPr>
          <w:bCs/>
          <w:sz w:val="28"/>
          <w:szCs w:val="28"/>
        </w:rPr>
        <w:t>контроля за</w:t>
      </w:r>
      <w:proofErr w:type="gramEnd"/>
      <w:r w:rsidR="00836659" w:rsidRPr="00B25763">
        <w:rPr>
          <w:bCs/>
          <w:sz w:val="28"/>
          <w:szCs w:val="28"/>
        </w:rPr>
        <w:t xml:space="preserve"> исполнением административного регламента.</w:t>
      </w:r>
    </w:p>
    <w:p w:rsidR="00860E16" w:rsidRPr="00B25763" w:rsidRDefault="00860E16" w:rsidP="00860E16">
      <w:pPr>
        <w:tabs>
          <w:tab w:val="left" w:pos="142"/>
          <w:tab w:val="left" w:pos="284"/>
        </w:tabs>
        <w:autoSpaceDE w:val="0"/>
        <w:autoSpaceDN w:val="0"/>
        <w:adjustRightInd w:val="0"/>
        <w:ind w:firstLine="709"/>
        <w:jc w:val="both"/>
        <w:rPr>
          <w:bCs/>
          <w:sz w:val="28"/>
          <w:szCs w:val="28"/>
        </w:rPr>
      </w:pPr>
      <w:r>
        <w:rPr>
          <w:bCs/>
          <w:sz w:val="28"/>
          <w:szCs w:val="28"/>
        </w:rPr>
        <w:t>1.2.</w:t>
      </w:r>
      <w:r w:rsidRPr="00B25763">
        <w:rPr>
          <w:bCs/>
          <w:sz w:val="28"/>
          <w:szCs w:val="28"/>
        </w:rPr>
        <w:t xml:space="preserve"> Категория заявителей и их представителей, имеющих право выступать от их имени.</w:t>
      </w:r>
    </w:p>
    <w:p w:rsidR="00860E16" w:rsidRPr="003E71C3" w:rsidRDefault="00860E16" w:rsidP="00860E16">
      <w:pPr>
        <w:pStyle w:val="a6"/>
        <w:tabs>
          <w:tab w:val="left" w:pos="142"/>
          <w:tab w:val="left" w:pos="284"/>
          <w:tab w:val="left" w:pos="1418"/>
        </w:tabs>
        <w:autoSpaceDE w:val="0"/>
        <w:autoSpaceDN w:val="0"/>
        <w:adjustRightInd w:val="0"/>
        <w:ind w:left="0"/>
        <w:jc w:val="both"/>
        <w:rPr>
          <w:sz w:val="28"/>
          <w:szCs w:val="28"/>
        </w:rPr>
      </w:pPr>
      <w:r w:rsidRPr="003E71C3">
        <w:rPr>
          <w:sz w:val="28"/>
          <w:szCs w:val="28"/>
        </w:rPr>
        <w:t xml:space="preserve">Заявителями на получение </w:t>
      </w:r>
      <w:r w:rsidRPr="00806FBD">
        <w:rPr>
          <w:sz w:val="28"/>
          <w:szCs w:val="28"/>
        </w:rPr>
        <w:t>муниципальной</w:t>
      </w:r>
      <w:r w:rsidR="009C542A">
        <w:rPr>
          <w:sz w:val="28"/>
          <w:szCs w:val="28"/>
        </w:rPr>
        <w:t xml:space="preserve"> </w:t>
      </w:r>
      <w:r w:rsidRPr="003E71C3">
        <w:rPr>
          <w:sz w:val="28"/>
          <w:szCs w:val="28"/>
        </w:rPr>
        <w:t xml:space="preserve">услуги, являются: </w:t>
      </w:r>
    </w:p>
    <w:p w:rsidR="00860E16" w:rsidRPr="005E32D7" w:rsidRDefault="00860E16" w:rsidP="00860E16">
      <w:pPr>
        <w:numPr>
          <w:ilvl w:val="0"/>
          <w:numId w:val="4"/>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физические лица;</w:t>
      </w:r>
    </w:p>
    <w:p w:rsidR="00860E16" w:rsidRPr="005E32D7" w:rsidRDefault="00860E16" w:rsidP="00860E16">
      <w:pPr>
        <w:numPr>
          <w:ilvl w:val="0"/>
          <w:numId w:val="4"/>
        </w:numPr>
        <w:tabs>
          <w:tab w:val="left" w:pos="142"/>
          <w:tab w:val="left" w:pos="284"/>
        </w:tabs>
        <w:suppressAutoHyphens w:val="0"/>
        <w:autoSpaceDE w:val="0"/>
        <w:autoSpaceDN w:val="0"/>
        <w:adjustRightInd w:val="0"/>
        <w:ind w:left="0" w:firstLine="709"/>
        <w:jc w:val="both"/>
        <w:rPr>
          <w:sz w:val="28"/>
          <w:szCs w:val="28"/>
        </w:rPr>
      </w:pPr>
      <w:r w:rsidRPr="005E32D7">
        <w:rPr>
          <w:sz w:val="28"/>
          <w:szCs w:val="28"/>
        </w:rPr>
        <w:t>индивидуальные предприниматели;</w:t>
      </w:r>
    </w:p>
    <w:p w:rsidR="00860E16" w:rsidRPr="005E32D7" w:rsidRDefault="00860E16" w:rsidP="00860E16">
      <w:pPr>
        <w:widowControl/>
        <w:numPr>
          <w:ilvl w:val="0"/>
          <w:numId w:val="4"/>
        </w:numPr>
        <w:suppressAutoHyphens w:val="0"/>
        <w:ind w:left="0" w:firstLine="709"/>
        <w:jc w:val="both"/>
        <w:rPr>
          <w:sz w:val="28"/>
          <w:szCs w:val="28"/>
        </w:rPr>
      </w:pPr>
      <w:r w:rsidRPr="005E32D7">
        <w:rPr>
          <w:sz w:val="28"/>
          <w:szCs w:val="28"/>
        </w:rPr>
        <w:t>юридические лица.</w:t>
      </w:r>
    </w:p>
    <w:p w:rsidR="00860E16" w:rsidRPr="005E32D7" w:rsidRDefault="00860E16" w:rsidP="00860E16">
      <w:pPr>
        <w:ind w:firstLine="709"/>
        <w:jc w:val="both"/>
        <w:rPr>
          <w:sz w:val="28"/>
          <w:szCs w:val="28"/>
        </w:rPr>
      </w:pPr>
      <w:r w:rsidRPr="005E32D7">
        <w:rPr>
          <w:sz w:val="28"/>
          <w:szCs w:val="28"/>
        </w:rPr>
        <w:t xml:space="preserve">Представлять интересы заявителя имеют право: </w:t>
      </w:r>
    </w:p>
    <w:p w:rsidR="00860E16" w:rsidRPr="005E32D7" w:rsidRDefault="00860E16" w:rsidP="00860E16">
      <w:pPr>
        <w:widowControl/>
        <w:numPr>
          <w:ilvl w:val="0"/>
          <w:numId w:val="5"/>
        </w:numPr>
        <w:suppressAutoHyphens w:val="0"/>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860E16" w:rsidRPr="005E32D7" w:rsidRDefault="00860E16" w:rsidP="00860E16">
      <w:pPr>
        <w:widowControl/>
        <w:numPr>
          <w:ilvl w:val="0"/>
          <w:numId w:val="5"/>
        </w:numPr>
        <w:suppressAutoHyphens w:val="0"/>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Pr>
          <w:sz w:val="28"/>
          <w:szCs w:val="28"/>
        </w:rPr>
        <w:t xml:space="preserve"> или договора</w:t>
      </w:r>
      <w:r w:rsidRPr="005E32D7">
        <w:rPr>
          <w:sz w:val="28"/>
          <w:szCs w:val="28"/>
        </w:rPr>
        <w:t>.</w:t>
      </w:r>
    </w:p>
    <w:p w:rsidR="00860E16" w:rsidRPr="00775C89" w:rsidRDefault="00860E16" w:rsidP="00860E16">
      <w:pPr>
        <w:ind w:left="709"/>
        <w:jc w:val="both"/>
        <w:rPr>
          <w:sz w:val="28"/>
          <w:szCs w:val="28"/>
        </w:rPr>
      </w:pPr>
      <w:r>
        <w:rPr>
          <w:sz w:val="28"/>
          <w:szCs w:val="28"/>
        </w:rPr>
        <w:t>1.3</w:t>
      </w:r>
      <w:r w:rsidRPr="00775C89">
        <w:rPr>
          <w:sz w:val="28"/>
          <w:szCs w:val="28"/>
        </w:rPr>
        <w:t>.Порядок информирования о предоставлении муниципальной услуги.</w:t>
      </w:r>
    </w:p>
    <w:p w:rsidR="00860E16" w:rsidRPr="00B25763" w:rsidRDefault="00860E16" w:rsidP="00860E16">
      <w:pPr>
        <w:pStyle w:val="a8"/>
        <w:ind w:firstLine="709"/>
        <w:jc w:val="both"/>
        <w:rPr>
          <w:szCs w:val="28"/>
        </w:rPr>
      </w:pPr>
      <w:r>
        <w:rPr>
          <w:szCs w:val="28"/>
        </w:rPr>
        <w:t>1.3</w:t>
      </w:r>
      <w:r w:rsidRPr="00B25763">
        <w:rPr>
          <w:szCs w:val="28"/>
        </w:rPr>
        <w:t>.1.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1.3.2</w:t>
      </w:r>
      <w:r w:rsidRPr="00775C89">
        <w:rPr>
          <w:sz w:val="28"/>
          <w:szCs w:val="28"/>
        </w:rPr>
        <w:t>. Муниципальную услугу предоставляет администрация муниципального образования Сертолов</w:t>
      </w:r>
      <w:r w:rsidR="000F2F5C">
        <w:rPr>
          <w:sz w:val="28"/>
          <w:szCs w:val="28"/>
        </w:rPr>
        <w:t>ское городское поселение</w:t>
      </w:r>
      <w:r w:rsidRPr="00775C89">
        <w:rPr>
          <w:sz w:val="28"/>
          <w:szCs w:val="28"/>
        </w:rPr>
        <w:t xml:space="preserve"> Всеволожского муниципального района Ленинградской области (далее - Администрация).                                                       </w:t>
      </w:r>
    </w:p>
    <w:p w:rsidR="00860E16" w:rsidRPr="00775C89" w:rsidRDefault="00860E16" w:rsidP="00860E16">
      <w:pPr>
        <w:tabs>
          <w:tab w:val="left" w:pos="142"/>
          <w:tab w:val="left" w:pos="284"/>
        </w:tabs>
        <w:autoSpaceDE w:val="0"/>
        <w:autoSpaceDN w:val="0"/>
        <w:adjustRightInd w:val="0"/>
        <w:ind w:firstLine="709"/>
        <w:jc w:val="both"/>
        <w:rPr>
          <w:sz w:val="28"/>
          <w:szCs w:val="28"/>
        </w:rPr>
      </w:pPr>
      <w:r>
        <w:rPr>
          <w:sz w:val="28"/>
          <w:szCs w:val="28"/>
        </w:rPr>
        <w:t>1.3.3.</w:t>
      </w:r>
      <w:r w:rsidRPr="00775C89">
        <w:rPr>
          <w:sz w:val="28"/>
          <w:szCs w:val="28"/>
        </w:rPr>
        <w:t xml:space="preserve"> Структурным подразделением, уполномоченным на предоставление муниципальной услуги, является </w:t>
      </w:r>
      <w:r w:rsidR="000F2F5C">
        <w:rPr>
          <w:sz w:val="28"/>
          <w:szCs w:val="28"/>
        </w:rPr>
        <w:t>комитет</w:t>
      </w:r>
      <w:r w:rsidRPr="00775C89">
        <w:rPr>
          <w:sz w:val="28"/>
          <w:szCs w:val="28"/>
        </w:rPr>
        <w:t xml:space="preserve"> жилищно-коммунального хозяйства администрации муниципального образования Сертолов</w:t>
      </w:r>
      <w:r w:rsidR="000F2F5C">
        <w:rPr>
          <w:sz w:val="28"/>
          <w:szCs w:val="28"/>
        </w:rPr>
        <w:t>ское городское поселение</w:t>
      </w:r>
      <w:r w:rsidRPr="00775C89">
        <w:rPr>
          <w:sz w:val="28"/>
          <w:szCs w:val="28"/>
        </w:rPr>
        <w:t xml:space="preserve"> Всеволожского муниципального района Ленинградской области (далее - </w:t>
      </w:r>
      <w:r w:rsidR="000F2F5C">
        <w:rPr>
          <w:sz w:val="28"/>
          <w:szCs w:val="28"/>
        </w:rPr>
        <w:t>Комитет</w:t>
      </w:r>
      <w:r w:rsidRPr="00775C89">
        <w:rPr>
          <w:sz w:val="28"/>
          <w:szCs w:val="28"/>
        </w:rPr>
        <w:t>).</w:t>
      </w:r>
    </w:p>
    <w:p w:rsidR="000F2F5C" w:rsidRPr="000F2F5C" w:rsidRDefault="000F2F5C" w:rsidP="000F2F5C">
      <w:pPr>
        <w:tabs>
          <w:tab w:val="left" w:pos="142"/>
          <w:tab w:val="left" w:pos="284"/>
        </w:tabs>
        <w:adjustRightInd w:val="0"/>
        <w:ind w:firstLine="709"/>
        <w:jc w:val="both"/>
        <w:rPr>
          <w:sz w:val="28"/>
          <w:szCs w:val="28"/>
        </w:rPr>
      </w:pPr>
      <w:r w:rsidRPr="000F2F5C">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F2F5C" w:rsidRPr="000F2F5C" w:rsidRDefault="000F2F5C" w:rsidP="000F2F5C">
      <w:pPr>
        <w:tabs>
          <w:tab w:val="left" w:pos="142"/>
          <w:tab w:val="left" w:pos="284"/>
        </w:tabs>
        <w:adjustRightInd w:val="0"/>
        <w:ind w:firstLine="709"/>
        <w:jc w:val="both"/>
        <w:rPr>
          <w:sz w:val="28"/>
          <w:szCs w:val="28"/>
        </w:rPr>
      </w:pPr>
      <w:r w:rsidRPr="000F2F5C">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860E16" w:rsidRPr="00B25763" w:rsidRDefault="00860E16" w:rsidP="00860E16">
      <w:pPr>
        <w:pStyle w:val="a8"/>
        <w:ind w:firstLine="709"/>
        <w:jc w:val="both"/>
        <w:rPr>
          <w:szCs w:val="28"/>
        </w:rPr>
      </w:pPr>
      <w:r>
        <w:rPr>
          <w:szCs w:val="28"/>
        </w:rPr>
        <w:t>1.3.4.</w:t>
      </w:r>
      <w:r w:rsidRPr="00B25763">
        <w:rPr>
          <w:szCs w:val="28"/>
        </w:rPr>
        <w:t xml:space="preserve"> Информация о месте нахождения и графике работы Администрации.</w:t>
      </w:r>
    </w:p>
    <w:p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Место нахождения:  Ленинградская область, Всеволожский район,  </w:t>
      </w:r>
      <w:proofErr w:type="gramStart"/>
      <w:r w:rsidRPr="00775C89">
        <w:rPr>
          <w:sz w:val="28"/>
          <w:szCs w:val="28"/>
        </w:rPr>
        <w:t>г</w:t>
      </w:r>
      <w:proofErr w:type="gramEnd"/>
      <w:r w:rsidRPr="00775C89">
        <w:rPr>
          <w:sz w:val="28"/>
          <w:szCs w:val="28"/>
        </w:rPr>
        <w:t xml:space="preserve">. Сертолово, </w:t>
      </w:r>
      <w:proofErr w:type="spellStart"/>
      <w:r w:rsidRPr="00775C89">
        <w:rPr>
          <w:sz w:val="28"/>
          <w:szCs w:val="28"/>
        </w:rPr>
        <w:t>мкр</w:t>
      </w:r>
      <w:proofErr w:type="spellEnd"/>
      <w:r w:rsidRPr="00775C89">
        <w:rPr>
          <w:sz w:val="28"/>
          <w:szCs w:val="28"/>
        </w:rPr>
        <w:t>. Сертолово-1, ул. Молодцова, д. 7, корпус 2;</w:t>
      </w:r>
    </w:p>
    <w:p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 xml:space="preserve">График работы: понедельник-четверг с 09.00 до 18.00, пятница с 09.00 до 17.00, перерыв с 13.00 </w:t>
      </w:r>
      <w:proofErr w:type="gramStart"/>
      <w:r w:rsidRPr="00775C89">
        <w:rPr>
          <w:sz w:val="28"/>
          <w:szCs w:val="28"/>
        </w:rPr>
        <w:t>до</w:t>
      </w:r>
      <w:proofErr w:type="gramEnd"/>
      <w:r w:rsidRPr="00775C89">
        <w:rPr>
          <w:sz w:val="28"/>
          <w:szCs w:val="28"/>
        </w:rPr>
        <w:t xml:space="preserve"> 14.00.</w:t>
      </w:r>
    </w:p>
    <w:p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593-29-02; Факс: (812) 593-29-02;</w:t>
      </w:r>
    </w:p>
    <w:p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 xml:space="preserve">Адрес электронной почты Администрации: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xml:space="preserve">: </w:t>
      </w:r>
      <w:hyperlink r:id="rId5" w:history="1">
        <w:r w:rsidRPr="00775C89">
          <w:rPr>
            <w:rStyle w:val="a7"/>
            <w:sz w:val="28"/>
            <w:szCs w:val="28"/>
            <w:lang w:val="en-US"/>
          </w:rPr>
          <w:t>upravdelami</w:t>
        </w:r>
        <w:r w:rsidRPr="00775C89">
          <w:rPr>
            <w:rStyle w:val="a7"/>
            <w:sz w:val="28"/>
            <w:szCs w:val="28"/>
          </w:rPr>
          <w:t>@</w:t>
        </w:r>
        <w:r w:rsidRPr="00775C89">
          <w:rPr>
            <w:rStyle w:val="a7"/>
            <w:sz w:val="28"/>
            <w:szCs w:val="28"/>
            <w:lang w:val="en-US"/>
          </w:rPr>
          <w:t>bk</w:t>
        </w:r>
        <w:r w:rsidRPr="00775C89">
          <w:rPr>
            <w:rStyle w:val="a7"/>
            <w:sz w:val="28"/>
            <w:szCs w:val="28"/>
          </w:rPr>
          <w:t>.</w:t>
        </w:r>
        <w:r w:rsidRPr="00775C89">
          <w:rPr>
            <w:rStyle w:val="a7"/>
            <w:sz w:val="28"/>
            <w:szCs w:val="28"/>
            <w:lang w:val="en-US"/>
          </w:rPr>
          <w:t>ru</w:t>
        </w:r>
      </w:hyperlink>
      <w:r w:rsidRPr="00775C89">
        <w:rPr>
          <w:sz w:val="28"/>
          <w:szCs w:val="28"/>
        </w:rPr>
        <w:t>.</w:t>
      </w:r>
    </w:p>
    <w:p w:rsidR="00860E16" w:rsidRPr="00775C89" w:rsidRDefault="00860E16" w:rsidP="00860E16">
      <w:pPr>
        <w:tabs>
          <w:tab w:val="left" w:pos="142"/>
          <w:tab w:val="left" w:pos="284"/>
        </w:tabs>
        <w:autoSpaceDE w:val="0"/>
        <w:autoSpaceDN w:val="0"/>
        <w:adjustRightInd w:val="0"/>
        <w:ind w:firstLine="709"/>
        <w:rPr>
          <w:sz w:val="28"/>
          <w:szCs w:val="28"/>
        </w:rPr>
      </w:pPr>
      <w:r>
        <w:rPr>
          <w:sz w:val="28"/>
          <w:szCs w:val="28"/>
        </w:rPr>
        <w:t>1.3.5.</w:t>
      </w:r>
      <w:r w:rsidRPr="00775C89">
        <w:rPr>
          <w:sz w:val="28"/>
          <w:szCs w:val="28"/>
        </w:rPr>
        <w:t xml:space="preserve"> Информация о месте нахождения и графике работы </w:t>
      </w:r>
      <w:r w:rsidR="000F2F5C">
        <w:rPr>
          <w:sz w:val="28"/>
          <w:szCs w:val="28"/>
        </w:rPr>
        <w:t>Комитета</w:t>
      </w:r>
      <w:r w:rsidRPr="00775C89">
        <w:rPr>
          <w:sz w:val="28"/>
          <w:szCs w:val="28"/>
        </w:rPr>
        <w:t xml:space="preserve">: </w:t>
      </w:r>
    </w:p>
    <w:p w:rsidR="00860E16" w:rsidRPr="00B25763" w:rsidRDefault="00860E16" w:rsidP="00860E16">
      <w:pPr>
        <w:pStyle w:val="ConsPlusNormal"/>
        <w:ind w:firstLine="709"/>
        <w:jc w:val="both"/>
        <w:rPr>
          <w:sz w:val="28"/>
          <w:szCs w:val="28"/>
        </w:rPr>
      </w:pPr>
      <w:r w:rsidRPr="00B25763">
        <w:rPr>
          <w:sz w:val="28"/>
          <w:szCs w:val="28"/>
        </w:rPr>
        <w:lastRenderedPageBreak/>
        <w:t xml:space="preserve">Место нахождения  Ленинградская область, Всеволожский район, г. Сертолово, ул. Молодцова, д. 7/2, адрес сайта в сети Интернет </w:t>
      </w:r>
      <w:hyperlink r:id="rId6" w:history="1">
        <w:r w:rsidRPr="00B25763">
          <w:rPr>
            <w:rStyle w:val="a7"/>
            <w:sz w:val="28"/>
            <w:szCs w:val="28"/>
          </w:rPr>
          <w:t>http://mosertolovo.ru</w:t>
        </w:r>
      </w:hyperlink>
      <w:r w:rsidRPr="00B25763">
        <w:rPr>
          <w:sz w:val="28"/>
          <w:szCs w:val="28"/>
        </w:rPr>
        <w:t xml:space="preserve">, режим работы: понедельник - четверг с 09-00 до 18-00, пятница с 09-00 до 17-00, с 13-00 </w:t>
      </w:r>
      <w:proofErr w:type="gramStart"/>
      <w:r w:rsidRPr="00B25763">
        <w:rPr>
          <w:sz w:val="28"/>
          <w:szCs w:val="28"/>
        </w:rPr>
        <w:t>до</w:t>
      </w:r>
      <w:proofErr w:type="gramEnd"/>
      <w:r w:rsidRPr="00B25763">
        <w:rPr>
          <w:sz w:val="28"/>
          <w:szCs w:val="28"/>
        </w:rPr>
        <w:t xml:space="preserve"> 14-00 обеденный перерыв;</w:t>
      </w:r>
    </w:p>
    <w:p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 Администрации: (812) 593-29-02;Факс: (812) 593-29-02;</w:t>
      </w:r>
    </w:p>
    <w:p w:rsidR="00860E16" w:rsidRPr="00FC1B3A" w:rsidRDefault="00860E16" w:rsidP="00860E16">
      <w:pPr>
        <w:tabs>
          <w:tab w:val="left" w:pos="142"/>
          <w:tab w:val="left" w:pos="284"/>
        </w:tabs>
        <w:autoSpaceDE w:val="0"/>
        <w:autoSpaceDN w:val="0"/>
        <w:adjustRightInd w:val="0"/>
        <w:ind w:firstLine="709"/>
        <w:rPr>
          <w:sz w:val="28"/>
          <w:szCs w:val="28"/>
        </w:rPr>
      </w:pPr>
      <w:r w:rsidRPr="00FC1B3A">
        <w:rPr>
          <w:sz w:val="28"/>
          <w:szCs w:val="28"/>
        </w:rPr>
        <w:t>Приемные дни: вторник, четверг.</w:t>
      </w:r>
    </w:p>
    <w:p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 xml:space="preserve">Справочные телефоны </w:t>
      </w:r>
      <w:r w:rsidR="000F2F5C">
        <w:rPr>
          <w:sz w:val="28"/>
          <w:szCs w:val="28"/>
        </w:rPr>
        <w:t>Комитета</w:t>
      </w:r>
      <w:r w:rsidRPr="00775C89">
        <w:rPr>
          <w:sz w:val="28"/>
          <w:szCs w:val="28"/>
        </w:rPr>
        <w:t xml:space="preserve">: (812) 676-03-88 Факс: (812) 676-03-88; адрес электронной почты </w:t>
      </w:r>
      <w:r w:rsidR="000F2F5C">
        <w:rPr>
          <w:sz w:val="28"/>
          <w:szCs w:val="28"/>
        </w:rPr>
        <w:t>Комитета</w:t>
      </w:r>
      <w:r w:rsidRPr="00775C89">
        <w:rPr>
          <w:sz w:val="28"/>
          <w:szCs w:val="28"/>
        </w:rPr>
        <w:t xml:space="preserve">: </w:t>
      </w:r>
      <w:r w:rsidRPr="00775C89">
        <w:rPr>
          <w:sz w:val="28"/>
          <w:szCs w:val="28"/>
          <w:lang w:val="en-US"/>
        </w:rPr>
        <w:t>e</w:t>
      </w:r>
      <w:r w:rsidRPr="00775C89">
        <w:rPr>
          <w:sz w:val="28"/>
          <w:szCs w:val="28"/>
        </w:rPr>
        <w:t>-</w:t>
      </w:r>
      <w:r w:rsidRPr="00775C89">
        <w:rPr>
          <w:sz w:val="28"/>
          <w:szCs w:val="28"/>
          <w:lang w:val="en-US"/>
        </w:rPr>
        <w:t>mail</w:t>
      </w:r>
      <w:r w:rsidRPr="00775C89">
        <w:rPr>
          <w:sz w:val="28"/>
          <w:szCs w:val="28"/>
        </w:rPr>
        <w:t>: gkx08@yandex.ru</w:t>
      </w:r>
    </w:p>
    <w:p w:rsidR="00860E16" w:rsidRPr="00775C89" w:rsidRDefault="00860E16" w:rsidP="00860E16">
      <w:pPr>
        <w:tabs>
          <w:tab w:val="left" w:pos="142"/>
          <w:tab w:val="left" w:pos="284"/>
        </w:tabs>
        <w:autoSpaceDE w:val="0"/>
        <w:autoSpaceDN w:val="0"/>
        <w:adjustRightInd w:val="0"/>
        <w:ind w:firstLine="709"/>
        <w:jc w:val="both"/>
        <w:rPr>
          <w:sz w:val="28"/>
          <w:szCs w:val="28"/>
        </w:rPr>
      </w:pPr>
      <w:r w:rsidRPr="00775C89">
        <w:rPr>
          <w:sz w:val="28"/>
          <w:szCs w:val="28"/>
        </w:rPr>
        <w:t>Справочные телефоны</w:t>
      </w:r>
      <w:r w:rsidR="000F2F5C">
        <w:rPr>
          <w:sz w:val="28"/>
          <w:szCs w:val="28"/>
        </w:rPr>
        <w:t xml:space="preserve"> </w:t>
      </w:r>
      <w:r w:rsidRPr="00775C89">
        <w:rPr>
          <w:sz w:val="28"/>
          <w:szCs w:val="28"/>
        </w:rPr>
        <w:t xml:space="preserve">структурных подразделений администрации МО Сертолово,  уполномоченных на предоставление муниципальной услуги, в том числе номер </w:t>
      </w:r>
      <w:proofErr w:type="spellStart"/>
      <w:r w:rsidRPr="00775C89">
        <w:rPr>
          <w:sz w:val="28"/>
          <w:szCs w:val="28"/>
        </w:rPr>
        <w:t>телефона-автоинформатора</w:t>
      </w:r>
      <w:proofErr w:type="spellEnd"/>
      <w:r w:rsidRPr="00775C89">
        <w:rPr>
          <w:sz w:val="28"/>
          <w:szCs w:val="28"/>
        </w:rPr>
        <w:t xml:space="preserve"> (при наличии).</w:t>
      </w:r>
    </w:p>
    <w:p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Справочные телефоны Администрации: (812) 593-29-02; Факс: (812) 593-29-02;</w:t>
      </w:r>
    </w:p>
    <w:p w:rsidR="00860E16" w:rsidRPr="00775C89" w:rsidRDefault="00860E16" w:rsidP="00860E16">
      <w:pPr>
        <w:tabs>
          <w:tab w:val="left" w:pos="142"/>
          <w:tab w:val="left" w:pos="284"/>
        </w:tabs>
        <w:autoSpaceDE w:val="0"/>
        <w:autoSpaceDN w:val="0"/>
        <w:adjustRightInd w:val="0"/>
        <w:ind w:firstLine="709"/>
        <w:rPr>
          <w:sz w:val="28"/>
          <w:szCs w:val="28"/>
        </w:rPr>
      </w:pPr>
      <w:r w:rsidRPr="00775C89">
        <w:rPr>
          <w:sz w:val="28"/>
          <w:szCs w:val="28"/>
        </w:rPr>
        <w:t xml:space="preserve">Справочные телефоны </w:t>
      </w:r>
      <w:r w:rsidR="000F2F5C">
        <w:rPr>
          <w:sz w:val="28"/>
          <w:szCs w:val="28"/>
        </w:rPr>
        <w:t>Комитета</w:t>
      </w:r>
      <w:r w:rsidRPr="00775C89">
        <w:rPr>
          <w:sz w:val="28"/>
          <w:szCs w:val="28"/>
        </w:rPr>
        <w:t>: (812) 676-03-88; Факс: (812) 676-03-88</w:t>
      </w:r>
    </w:p>
    <w:p w:rsidR="0021695E" w:rsidRPr="004D0446" w:rsidRDefault="0021695E" w:rsidP="0021695E">
      <w:pPr>
        <w:adjustRightInd w:val="0"/>
        <w:ind w:firstLine="720"/>
        <w:jc w:val="both"/>
        <w:rPr>
          <w:sz w:val="28"/>
          <w:szCs w:val="28"/>
        </w:rPr>
      </w:pPr>
      <w:r w:rsidRPr="004D0446">
        <w:rPr>
          <w:sz w:val="28"/>
          <w:szCs w:val="28"/>
        </w:rPr>
        <w:t>1.3.6. Адреса официальных сайтов органов исполнительной власти, Администрации, предоставляющих муниципальную услугу, адреса их электронной почты.</w:t>
      </w:r>
    </w:p>
    <w:p w:rsidR="0021695E" w:rsidRPr="004D0446" w:rsidRDefault="0021695E" w:rsidP="0021695E">
      <w:pPr>
        <w:tabs>
          <w:tab w:val="left" w:pos="142"/>
          <w:tab w:val="left" w:pos="284"/>
        </w:tabs>
        <w:adjustRightInd w:val="0"/>
        <w:ind w:firstLine="709"/>
        <w:jc w:val="both"/>
        <w:rPr>
          <w:sz w:val="28"/>
          <w:szCs w:val="28"/>
        </w:rPr>
      </w:pPr>
      <w:bookmarkStart w:id="2" w:name="sub_104"/>
      <w:r w:rsidRPr="004D0446">
        <w:rPr>
          <w:sz w:val="28"/>
          <w:szCs w:val="28"/>
        </w:rPr>
        <w:t xml:space="preserve">1.3.6.1. </w:t>
      </w:r>
      <w:bookmarkStart w:id="3" w:name="sub_105"/>
      <w:bookmarkEnd w:id="2"/>
      <w:r w:rsidRPr="004D0446">
        <w:rPr>
          <w:sz w:val="28"/>
          <w:szCs w:val="28"/>
        </w:rPr>
        <w:t xml:space="preserve">Электронный адрес портала государственных и муниципальных услуг (функций) Ленинградской области в сети Интернет: </w:t>
      </w:r>
      <w:hyperlink r:id="rId7" w:history="1">
        <w:r w:rsidRPr="004D0446">
          <w:rPr>
            <w:sz w:val="28"/>
            <w:szCs w:val="28"/>
          </w:rPr>
          <w:t>www.gu.lenobl.ru</w:t>
        </w:r>
      </w:hyperlink>
      <w:r w:rsidRPr="004D0446">
        <w:rPr>
          <w:sz w:val="28"/>
          <w:szCs w:val="28"/>
        </w:rPr>
        <w:t>.</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1.3.6.2. Электронный адрес Единого портала государственных                                        и муниципальных услуг (функций) в сети Интернет:  </w:t>
      </w:r>
      <w:hyperlink r:id="rId8" w:history="1">
        <w:r w:rsidRPr="004D0446">
          <w:rPr>
            <w:rStyle w:val="a7"/>
            <w:color w:val="auto"/>
            <w:szCs w:val="28"/>
          </w:rPr>
          <w:t>http://www.gosuslugi.ru/</w:t>
        </w:r>
      </w:hyperlink>
      <w:r w:rsidRPr="004D0446">
        <w:rPr>
          <w:sz w:val="28"/>
          <w:szCs w:val="28"/>
        </w:rPr>
        <w:t>.</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21695E" w:rsidRPr="004D0446" w:rsidRDefault="0021695E" w:rsidP="0021695E">
      <w:pPr>
        <w:tabs>
          <w:tab w:val="left" w:pos="142"/>
          <w:tab w:val="left" w:pos="284"/>
        </w:tabs>
        <w:adjustRightInd w:val="0"/>
        <w:ind w:firstLine="709"/>
        <w:jc w:val="both"/>
        <w:rPr>
          <w:b/>
          <w:sz w:val="28"/>
          <w:szCs w:val="28"/>
        </w:rPr>
      </w:pPr>
      <w:r w:rsidRPr="004D0446">
        <w:rPr>
          <w:sz w:val="28"/>
          <w:szCs w:val="28"/>
        </w:rPr>
        <w:t xml:space="preserve">1.3.6.3. Электронный адрес официального сайта администрации МО Сертолово    в сети Интернет: </w:t>
      </w:r>
      <w:hyperlink r:id="rId9" w:history="1">
        <w:r w:rsidRPr="004D0446">
          <w:rPr>
            <w:rStyle w:val="a7"/>
            <w:color w:val="auto"/>
            <w:szCs w:val="28"/>
            <w:lang w:val="en-US"/>
          </w:rPr>
          <w:t>www</w:t>
        </w:r>
        <w:r w:rsidRPr="004D0446">
          <w:rPr>
            <w:rStyle w:val="a7"/>
            <w:color w:val="auto"/>
            <w:szCs w:val="28"/>
          </w:rPr>
          <w:t>.</w:t>
        </w:r>
        <w:proofErr w:type="spellStart"/>
        <w:r w:rsidRPr="004D0446">
          <w:rPr>
            <w:rStyle w:val="a7"/>
            <w:color w:val="auto"/>
            <w:szCs w:val="28"/>
            <w:lang w:val="en-US"/>
          </w:rPr>
          <w:t>mosertolovo</w:t>
        </w:r>
        <w:proofErr w:type="spellEnd"/>
        <w:r w:rsidRPr="004D0446">
          <w:rPr>
            <w:rStyle w:val="a7"/>
            <w:color w:val="auto"/>
            <w:szCs w:val="28"/>
          </w:rPr>
          <w:t>.</w:t>
        </w:r>
        <w:proofErr w:type="spellStart"/>
        <w:r w:rsidRPr="004D0446">
          <w:rPr>
            <w:rStyle w:val="a7"/>
            <w:color w:val="auto"/>
            <w:szCs w:val="28"/>
            <w:lang w:val="en-US"/>
          </w:rPr>
          <w:t>ru</w:t>
        </w:r>
        <w:proofErr w:type="spellEnd"/>
      </w:hyperlink>
      <w:r w:rsidRPr="004D0446">
        <w:rPr>
          <w:sz w:val="28"/>
          <w:szCs w:val="28"/>
        </w:rPr>
        <w:t>.</w:t>
      </w:r>
    </w:p>
    <w:p w:rsidR="0021695E" w:rsidRPr="004D0446" w:rsidRDefault="0021695E" w:rsidP="0021695E">
      <w:pPr>
        <w:pStyle w:val="a8"/>
        <w:ind w:firstLine="709"/>
        <w:jc w:val="both"/>
        <w:rPr>
          <w:szCs w:val="28"/>
        </w:rPr>
      </w:pPr>
      <w:r w:rsidRPr="004D0446">
        <w:rPr>
          <w:szCs w:val="28"/>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1.4.1.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Информация по вопросам предоставления муниципальной услуги, в том числе о ходе ее предоставления может быть получена:</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а) устно - по адресу, указанному </w:t>
      </w:r>
      <w:hyperlink w:anchor="sub_103" w:history="1">
        <w:r w:rsidRPr="004D0446">
          <w:rPr>
            <w:sz w:val="28"/>
            <w:szCs w:val="28"/>
          </w:rPr>
          <w:t>в пункте 1.3</w:t>
        </w:r>
      </w:hyperlink>
      <w:r w:rsidRPr="004D0446">
        <w:rPr>
          <w:sz w:val="28"/>
          <w:szCs w:val="28"/>
        </w:rPr>
        <w:t>. настоящего Административного регламента в приемные дни.</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Время консультирования при личном обращении не должно превышать 15 минут.</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б) письменно - путем направления почтового отправления по адресу, указанному в </w:t>
      </w:r>
      <w:hyperlink w:anchor="sub_103" w:history="1">
        <w:r w:rsidRPr="004D0446">
          <w:rPr>
            <w:sz w:val="28"/>
            <w:szCs w:val="28"/>
          </w:rPr>
          <w:t>пункте 3</w:t>
        </w:r>
      </w:hyperlink>
      <w:r w:rsidRPr="004D0446">
        <w:rPr>
          <w:sz w:val="28"/>
          <w:szCs w:val="28"/>
        </w:rPr>
        <w:t>.1 настоящего Административного регламента;</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в) по справочному телефону, указанному в 3.2. настоящего </w:t>
      </w:r>
      <w:r w:rsidRPr="004D0446">
        <w:rPr>
          <w:sz w:val="28"/>
          <w:szCs w:val="28"/>
        </w:rPr>
        <w:lastRenderedPageBreak/>
        <w:t>Административного регламента;</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21695E" w:rsidRPr="004D0446" w:rsidRDefault="0021695E" w:rsidP="0021695E">
      <w:pPr>
        <w:tabs>
          <w:tab w:val="left" w:pos="142"/>
          <w:tab w:val="left" w:pos="284"/>
        </w:tabs>
        <w:adjustRightInd w:val="0"/>
        <w:ind w:firstLine="709"/>
        <w:jc w:val="both"/>
        <w:rPr>
          <w:sz w:val="28"/>
          <w:szCs w:val="28"/>
        </w:rPr>
      </w:pPr>
      <w:proofErr w:type="spellStart"/>
      <w:r w:rsidRPr="004D0446">
        <w:rPr>
          <w:sz w:val="28"/>
          <w:szCs w:val="28"/>
        </w:rPr>
        <w:t>д</w:t>
      </w:r>
      <w:proofErr w:type="spellEnd"/>
      <w:r w:rsidRPr="004D0446">
        <w:rPr>
          <w:sz w:val="28"/>
          <w:szCs w:val="28"/>
        </w:rPr>
        <w:t>) на Портале государственных и муниципальных услуг (функций) Ленинградской области: http://gu.lenobl.ru/;</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е)  при обращении в МФЦ.</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Информирование заявителей в электронной форме осуществляется путем размещения информации на ПГУ ЛО.</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1.4.2.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21695E" w:rsidRPr="004D0446" w:rsidRDefault="0021695E" w:rsidP="0021695E">
      <w:pPr>
        <w:ind w:firstLine="709"/>
        <w:jc w:val="both"/>
        <w:rPr>
          <w:rFonts w:eastAsia="Calibri"/>
          <w:sz w:val="28"/>
          <w:szCs w:val="28"/>
        </w:rPr>
      </w:pPr>
      <w:r w:rsidRPr="004D0446">
        <w:rPr>
          <w:sz w:val="28"/>
          <w:szCs w:val="28"/>
        </w:rPr>
        <w:t xml:space="preserve"> Информация, указанная в </w:t>
      </w:r>
      <w:hyperlink w:anchor="sub_103" w:history="1">
        <w:r w:rsidRPr="004D0446">
          <w:rPr>
            <w:sz w:val="28"/>
            <w:szCs w:val="28"/>
          </w:rPr>
          <w:t xml:space="preserve">пункте </w:t>
        </w:r>
      </w:hyperlink>
      <w:r w:rsidRPr="004D0446">
        <w:rPr>
          <w:sz w:val="28"/>
          <w:szCs w:val="28"/>
        </w:rPr>
        <w:t xml:space="preserve">1.3. настоящего Административного регламента, </w:t>
      </w:r>
      <w:bookmarkEnd w:id="4"/>
      <w:r w:rsidRPr="004D0446">
        <w:rPr>
          <w:sz w:val="28"/>
          <w:szCs w:val="28"/>
        </w:rPr>
        <w:t>размещается:</w:t>
      </w:r>
    </w:p>
    <w:p w:rsidR="0021695E" w:rsidRPr="004D0446" w:rsidRDefault="0021695E" w:rsidP="0021695E">
      <w:pPr>
        <w:pStyle w:val="a6"/>
        <w:tabs>
          <w:tab w:val="left" w:pos="142"/>
          <w:tab w:val="left" w:pos="284"/>
        </w:tabs>
        <w:autoSpaceDE w:val="0"/>
        <w:autoSpaceDN w:val="0"/>
        <w:adjustRightInd w:val="0"/>
        <w:ind w:left="0" w:firstLine="709"/>
        <w:jc w:val="both"/>
        <w:rPr>
          <w:sz w:val="28"/>
          <w:szCs w:val="28"/>
        </w:rPr>
      </w:pPr>
      <w:r w:rsidRPr="004D0446">
        <w:rPr>
          <w:sz w:val="28"/>
          <w:szCs w:val="28"/>
        </w:rPr>
        <w:t>а) на информационных стендах в местах предоставления муниципальной  услуги (в доступном для заявителей месте);</w:t>
      </w:r>
    </w:p>
    <w:p w:rsidR="0021695E" w:rsidRPr="004D0446" w:rsidRDefault="0021695E" w:rsidP="0021695E">
      <w:pPr>
        <w:pStyle w:val="a6"/>
        <w:tabs>
          <w:tab w:val="left" w:pos="142"/>
          <w:tab w:val="left" w:pos="284"/>
        </w:tabs>
        <w:autoSpaceDE w:val="0"/>
        <w:autoSpaceDN w:val="0"/>
        <w:adjustRightInd w:val="0"/>
        <w:ind w:left="0" w:firstLine="709"/>
        <w:jc w:val="both"/>
        <w:rPr>
          <w:sz w:val="28"/>
          <w:szCs w:val="28"/>
        </w:rPr>
      </w:pPr>
      <w:r w:rsidRPr="004D0446">
        <w:rPr>
          <w:sz w:val="28"/>
          <w:szCs w:val="28"/>
        </w:rPr>
        <w:t xml:space="preserve">б) на официальном Интернет-сайте администрации; </w:t>
      </w:r>
    </w:p>
    <w:p w:rsidR="0021695E" w:rsidRPr="004D0446" w:rsidRDefault="0021695E" w:rsidP="0021695E">
      <w:pPr>
        <w:pStyle w:val="a6"/>
        <w:tabs>
          <w:tab w:val="left" w:pos="142"/>
          <w:tab w:val="left" w:pos="284"/>
        </w:tabs>
        <w:autoSpaceDE w:val="0"/>
        <w:autoSpaceDN w:val="0"/>
        <w:adjustRightInd w:val="0"/>
        <w:ind w:left="0" w:firstLine="709"/>
        <w:jc w:val="both"/>
        <w:rPr>
          <w:sz w:val="28"/>
          <w:szCs w:val="28"/>
        </w:rPr>
      </w:pPr>
      <w:r w:rsidRPr="004D0446">
        <w:rPr>
          <w:sz w:val="28"/>
          <w:szCs w:val="28"/>
        </w:rPr>
        <w:t>в) на сайте администрации;</w:t>
      </w:r>
    </w:p>
    <w:p w:rsidR="0021695E" w:rsidRPr="004D0446" w:rsidRDefault="0021695E" w:rsidP="0021695E">
      <w:pPr>
        <w:pStyle w:val="a6"/>
        <w:tabs>
          <w:tab w:val="left" w:pos="142"/>
          <w:tab w:val="left" w:pos="284"/>
        </w:tabs>
        <w:autoSpaceDE w:val="0"/>
        <w:autoSpaceDN w:val="0"/>
        <w:adjustRightInd w:val="0"/>
        <w:ind w:left="0" w:firstLine="709"/>
        <w:jc w:val="both"/>
        <w:rPr>
          <w:sz w:val="28"/>
          <w:szCs w:val="28"/>
        </w:rPr>
      </w:pPr>
      <w:r w:rsidRPr="004D0446">
        <w:rPr>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4D0446">
        <w:rPr>
          <w:sz w:val="28"/>
          <w:szCs w:val="28"/>
        </w:rPr>
        <w:br/>
        <w:t xml:space="preserve">и муниципальных услуг» (далее - ГБУ ЛО «МФЦ»): </w:t>
      </w:r>
      <w:r w:rsidRPr="004D0446">
        <w:rPr>
          <w:sz w:val="28"/>
          <w:szCs w:val="28"/>
          <w:u w:val="single"/>
        </w:rPr>
        <w:t>http://mfc47.ru/;</w:t>
      </w:r>
    </w:p>
    <w:p w:rsidR="0021695E" w:rsidRPr="004D0446" w:rsidRDefault="0021695E" w:rsidP="0021695E">
      <w:pPr>
        <w:pStyle w:val="a6"/>
        <w:tabs>
          <w:tab w:val="left" w:pos="142"/>
          <w:tab w:val="left" w:pos="284"/>
        </w:tabs>
        <w:autoSpaceDE w:val="0"/>
        <w:autoSpaceDN w:val="0"/>
        <w:adjustRightInd w:val="0"/>
        <w:ind w:left="0" w:firstLine="709"/>
        <w:jc w:val="both"/>
        <w:rPr>
          <w:sz w:val="28"/>
          <w:szCs w:val="28"/>
        </w:rPr>
      </w:pPr>
      <w:proofErr w:type="spellStart"/>
      <w:r w:rsidRPr="004D0446">
        <w:rPr>
          <w:sz w:val="28"/>
          <w:szCs w:val="28"/>
        </w:rPr>
        <w:t>д</w:t>
      </w:r>
      <w:proofErr w:type="spellEnd"/>
      <w:r w:rsidRPr="004D0446">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D0446">
        <w:rPr>
          <w:sz w:val="28"/>
          <w:szCs w:val="28"/>
        </w:rPr>
        <w:t>www.gu.lenobl.ru</w:t>
      </w:r>
      <w:proofErr w:type="spellEnd"/>
      <w:r w:rsidRPr="004D0446">
        <w:rPr>
          <w:sz w:val="28"/>
          <w:szCs w:val="28"/>
        </w:rPr>
        <w:t xml:space="preserve">/ </w:t>
      </w:r>
      <w:hyperlink r:id="rId10" w:history="1">
        <w:r w:rsidRPr="004D0446">
          <w:rPr>
            <w:rStyle w:val="a7"/>
            <w:color w:val="auto"/>
            <w:szCs w:val="28"/>
          </w:rPr>
          <w:t>www.gosuslugi.ru</w:t>
        </w:r>
      </w:hyperlink>
      <w:r w:rsidRPr="004D0446">
        <w:rPr>
          <w:sz w:val="28"/>
          <w:szCs w:val="28"/>
        </w:rPr>
        <w:t>.</w:t>
      </w:r>
    </w:p>
    <w:p w:rsidR="0021695E" w:rsidRPr="004D0446" w:rsidRDefault="0021695E" w:rsidP="0021695E">
      <w:pPr>
        <w:adjustRightInd w:val="0"/>
        <w:ind w:firstLine="540"/>
        <w:jc w:val="both"/>
        <w:rPr>
          <w:sz w:val="28"/>
          <w:szCs w:val="28"/>
        </w:rPr>
      </w:pPr>
      <w:r w:rsidRPr="004D0446">
        <w:rPr>
          <w:sz w:val="28"/>
          <w:szCs w:val="28"/>
        </w:rPr>
        <w:t xml:space="preserve">   е) в государственной информационной системе «Реестр государственных </w:t>
      </w:r>
      <w:r w:rsidRPr="004D0446">
        <w:rPr>
          <w:sz w:val="28"/>
          <w:szCs w:val="28"/>
        </w:rPr>
        <w:br/>
        <w:t>и муниципальных услуг (функций) Ленинградской области» (далее - Реестр).</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 xml:space="preserve">Копия настоящего Административного регламента размещается на </w:t>
      </w:r>
      <w:hyperlink r:id="rId11" w:history="1">
        <w:r w:rsidRPr="004D0446">
          <w:rPr>
            <w:sz w:val="28"/>
            <w:szCs w:val="28"/>
          </w:rPr>
          <w:t>официальном сайте</w:t>
        </w:r>
      </w:hyperlink>
      <w:r w:rsidRPr="004D0446">
        <w:rPr>
          <w:sz w:val="28"/>
          <w:szCs w:val="28"/>
        </w:rPr>
        <w:t xml:space="preserve"> Администрации в сети Интернет по адресу: </w:t>
      </w:r>
      <w:hyperlink r:id="rId12" w:history="1">
        <w:r w:rsidRPr="004D0446">
          <w:rPr>
            <w:rStyle w:val="a7"/>
            <w:color w:val="auto"/>
            <w:szCs w:val="28"/>
            <w:lang w:val="en-US"/>
          </w:rPr>
          <w:t>www</w:t>
        </w:r>
        <w:r w:rsidRPr="004D0446">
          <w:rPr>
            <w:rStyle w:val="a7"/>
            <w:color w:val="auto"/>
            <w:szCs w:val="28"/>
          </w:rPr>
          <w:t>.</w:t>
        </w:r>
        <w:proofErr w:type="spellStart"/>
        <w:r w:rsidRPr="004D0446">
          <w:rPr>
            <w:rStyle w:val="a7"/>
            <w:color w:val="auto"/>
            <w:szCs w:val="28"/>
            <w:lang w:val="en-US"/>
          </w:rPr>
          <w:t>mosertolovo</w:t>
        </w:r>
        <w:proofErr w:type="spellEnd"/>
        <w:r w:rsidRPr="004D0446">
          <w:rPr>
            <w:rStyle w:val="a7"/>
            <w:color w:val="auto"/>
            <w:szCs w:val="28"/>
          </w:rPr>
          <w:t>.</w:t>
        </w:r>
        <w:proofErr w:type="spellStart"/>
        <w:r w:rsidRPr="004D0446">
          <w:rPr>
            <w:rStyle w:val="a7"/>
            <w:color w:val="auto"/>
            <w:szCs w:val="28"/>
            <w:lang w:val="en-US"/>
          </w:rPr>
          <w:t>ru</w:t>
        </w:r>
        <w:proofErr w:type="spellEnd"/>
      </w:hyperlink>
      <w:r w:rsidRPr="004D0446">
        <w:rPr>
          <w:sz w:val="28"/>
          <w:szCs w:val="28"/>
        </w:rPr>
        <w:t xml:space="preserve"> и на портале государственных и муниципальных услуг (функций) Ленинградской области.</w:t>
      </w:r>
    </w:p>
    <w:p w:rsidR="0021695E" w:rsidRPr="004D0446" w:rsidRDefault="0021695E" w:rsidP="0021695E">
      <w:pPr>
        <w:tabs>
          <w:tab w:val="left" w:pos="142"/>
          <w:tab w:val="left" w:pos="284"/>
        </w:tabs>
        <w:adjustRightInd w:val="0"/>
        <w:ind w:firstLine="709"/>
        <w:jc w:val="both"/>
        <w:rPr>
          <w:sz w:val="28"/>
          <w:szCs w:val="28"/>
        </w:rPr>
      </w:pPr>
      <w:r w:rsidRPr="004D0446">
        <w:rPr>
          <w:sz w:val="28"/>
          <w:szCs w:val="28"/>
        </w:rPr>
        <w:t>1.4.3. Получение услуг, которые являются необходимыми и обязательными для предоставления муниципальной услуги, не требуются.</w:t>
      </w:r>
    </w:p>
    <w:p w:rsidR="0021695E" w:rsidRPr="004D0446" w:rsidRDefault="0021695E" w:rsidP="0021695E">
      <w:pPr>
        <w:tabs>
          <w:tab w:val="left" w:pos="142"/>
          <w:tab w:val="left" w:pos="284"/>
        </w:tabs>
        <w:adjustRightInd w:val="0"/>
        <w:ind w:firstLine="709"/>
        <w:jc w:val="both"/>
        <w:rPr>
          <w:sz w:val="28"/>
          <w:szCs w:val="28"/>
          <w:u w:val="single"/>
        </w:rPr>
      </w:pPr>
      <w:r w:rsidRPr="004D0446">
        <w:rPr>
          <w:sz w:val="28"/>
          <w:szCs w:val="28"/>
        </w:rPr>
        <w:t>1.5. Сведения информационно-справочного характера о местах нахождения и графике работы, справочных телефонах и адресах электронной почты (</w:t>
      </w:r>
      <w:proofErr w:type="spellStart"/>
      <w:r w:rsidRPr="004D0446">
        <w:rPr>
          <w:sz w:val="28"/>
          <w:szCs w:val="28"/>
        </w:rPr>
        <w:t>E-mail</w:t>
      </w:r>
      <w:proofErr w:type="spellEnd"/>
      <w:r w:rsidRPr="004D0446">
        <w:rPr>
          <w:sz w:val="28"/>
          <w:szCs w:val="28"/>
        </w:rPr>
        <w:t>) МФЦ и его филиалов размещается на официальном сайте Администрации в сети Интернет в разделе "Реестр муниципальных услуг".</w:t>
      </w:r>
    </w:p>
    <w:p w:rsidR="00860E16" w:rsidRDefault="00860E16" w:rsidP="00860E16">
      <w:pPr>
        <w:widowControl/>
        <w:suppressAutoHyphens w:val="0"/>
        <w:autoSpaceDE w:val="0"/>
        <w:autoSpaceDN w:val="0"/>
        <w:adjustRightInd w:val="0"/>
        <w:ind w:firstLine="709"/>
        <w:jc w:val="both"/>
        <w:rPr>
          <w:rFonts w:eastAsiaTheme="minorHAnsi" w:cs="Times New Roman"/>
          <w:kern w:val="0"/>
          <w:sz w:val="28"/>
          <w:szCs w:val="28"/>
          <w:lang w:eastAsia="en-US" w:bidi="ar-SA"/>
        </w:rPr>
      </w:pP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r w:rsidRPr="00B25763">
        <w:rPr>
          <w:b/>
          <w:bCs/>
          <w:sz w:val="28"/>
          <w:szCs w:val="28"/>
        </w:rPr>
        <w:t>2. Стандарт предоставления муниципальной услуги</w:t>
      </w:r>
    </w:p>
    <w:p w:rsidR="00DC1544" w:rsidRPr="00B25763" w:rsidRDefault="00DC1544" w:rsidP="00DC1544">
      <w:pPr>
        <w:tabs>
          <w:tab w:val="left" w:pos="142"/>
          <w:tab w:val="left" w:pos="284"/>
        </w:tabs>
        <w:autoSpaceDE w:val="0"/>
        <w:autoSpaceDN w:val="0"/>
        <w:adjustRightInd w:val="0"/>
        <w:ind w:firstLine="709"/>
        <w:jc w:val="center"/>
        <w:rPr>
          <w:b/>
          <w:bCs/>
          <w:sz w:val="28"/>
          <w:szCs w:val="28"/>
        </w:rPr>
      </w:pPr>
    </w:p>
    <w:p w:rsidR="00DC1544" w:rsidRDefault="00DC1544" w:rsidP="00DC1544">
      <w:pPr>
        <w:ind w:firstLine="709"/>
        <w:jc w:val="both"/>
        <w:rPr>
          <w:rFonts w:cs="Times New Roman"/>
          <w:sz w:val="28"/>
          <w:szCs w:val="28"/>
        </w:rPr>
      </w:pPr>
      <w:r w:rsidRPr="00B25763">
        <w:rPr>
          <w:sz w:val="28"/>
          <w:szCs w:val="28"/>
        </w:rPr>
        <w:t>2.1. Полное наименование муниципальной услуги:</w:t>
      </w:r>
      <w:r w:rsidR="00001F75">
        <w:rPr>
          <w:sz w:val="28"/>
          <w:szCs w:val="28"/>
        </w:rPr>
        <w:t xml:space="preserve"> </w:t>
      </w:r>
      <w:proofErr w:type="gramStart"/>
      <w:r>
        <w:rPr>
          <w:sz w:val="28"/>
          <w:szCs w:val="28"/>
        </w:rPr>
        <w:t>«</w:t>
      </w:r>
      <w:r w:rsidR="00703A9B" w:rsidRPr="002613B0">
        <w:rPr>
          <w:rFonts w:eastAsia="Calibri"/>
          <w:sz w:val="28"/>
        </w:rPr>
        <w:t xml:space="preserve">Выдача разрешений на </w:t>
      </w:r>
      <w:r w:rsidR="00703A9B" w:rsidRPr="002613B0">
        <w:rPr>
          <w:rFonts w:eastAsia="Calibri"/>
          <w:sz w:val="28"/>
        </w:rPr>
        <w:lastRenderedPageBreak/>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w:t>
      </w:r>
      <w:r w:rsidR="00703A9B">
        <w:rPr>
          <w:rFonts w:eastAsia="Calibri"/>
          <w:sz w:val="28"/>
        </w:rPr>
        <w:t>енными пунктами, а также посадки</w:t>
      </w:r>
      <w:r w:rsidR="00703A9B" w:rsidRPr="002613B0">
        <w:rPr>
          <w:rFonts w:eastAsia="Calibri"/>
          <w:sz w:val="28"/>
        </w:rPr>
        <w:t xml:space="preserve"> (взлет</w:t>
      </w:r>
      <w:r w:rsidR="00703A9B">
        <w:rPr>
          <w:rFonts w:eastAsia="Calibri"/>
          <w:sz w:val="28"/>
        </w:rPr>
        <w:t>а</w:t>
      </w:r>
      <w:r w:rsidR="00703A9B" w:rsidRPr="002613B0">
        <w:rPr>
          <w:rFonts w:eastAsia="Calibri"/>
          <w:sz w:val="28"/>
        </w:rPr>
        <w:t>) на расположенные в границах населенных пунктов площадки, сведения о которых не опубликованы в документах аэронавигационной информации</w:t>
      </w:r>
      <w:r>
        <w:rPr>
          <w:rFonts w:eastAsiaTheme="minorHAnsi" w:cs="Times New Roman"/>
          <w:kern w:val="0"/>
          <w:sz w:val="28"/>
          <w:szCs w:val="28"/>
          <w:lang w:eastAsia="en-US" w:bidi="ar-SA"/>
        </w:rPr>
        <w:t>,</w:t>
      </w:r>
      <w:r w:rsidR="00703A9B">
        <w:rPr>
          <w:rFonts w:eastAsiaTheme="minorHAnsi" w:cs="Times New Roman"/>
          <w:kern w:val="0"/>
          <w:sz w:val="28"/>
          <w:szCs w:val="28"/>
          <w:lang w:eastAsia="en-US" w:bidi="ar-SA"/>
        </w:rPr>
        <w:t xml:space="preserve"> </w:t>
      </w:r>
      <w:r>
        <w:rPr>
          <w:rFonts w:cs="Times New Roman"/>
          <w:bCs/>
          <w:sz w:val="28"/>
          <w:szCs w:val="28"/>
        </w:rPr>
        <w:t>в границах</w:t>
      </w:r>
      <w:r w:rsidRPr="000D6BB0">
        <w:rPr>
          <w:rFonts w:cs="Times New Roman"/>
          <w:bCs/>
          <w:sz w:val="28"/>
          <w:szCs w:val="28"/>
        </w:rPr>
        <w:t xml:space="preserve"> муниципального образования Сертолов</w:t>
      </w:r>
      <w:r w:rsidR="00703A9B">
        <w:rPr>
          <w:rFonts w:cs="Times New Roman"/>
          <w:bCs/>
          <w:sz w:val="28"/>
          <w:szCs w:val="28"/>
        </w:rPr>
        <w:t>ское</w:t>
      </w:r>
      <w:proofErr w:type="gramEnd"/>
      <w:r w:rsidR="00703A9B">
        <w:rPr>
          <w:rFonts w:cs="Times New Roman"/>
          <w:bCs/>
          <w:sz w:val="28"/>
          <w:szCs w:val="28"/>
        </w:rPr>
        <w:t xml:space="preserve"> городское поселение</w:t>
      </w:r>
      <w:r w:rsidRPr="000D6BB0">
        <w:rPr>
          <w:rFonts w:cs="Times New Roman"/>
          <w:bCs/>
          <w:sz w:val="28"/>
          <w:szCs w:val="28"/>
        </w:rPr>
        <w:t xml:space="preserve"> Всеволожского муниципального района Ленинградской области»</w:t>
      </w:r>
      <w:r w:rsidR="00001F75">
        <w:rPr>
          <w:rFonts w:cs="Times New Roman"/>
          <w:bCs/>
          <w:sz w:val="28"/>
          <w:szCs w:val="28"/>
        </w:rPr>
        <w:t xml:space="preserve"> </w:t>
      </w:r>
      <w:r w:rsidRPr="00DB5AB8">
        <w:rPr>
          <w:rFonts w:cs="Times New Roman"/>
          <w:sz w:val="28"/>
          <w:szCs w:val="28"/>
        </w:rPr>
        <w:t>(далее – муниципальная услуга)</w:t>
      </w:r>
      <w:r>
        <w:rPr>
          <w:rFonts w:cs="Times New Roman"/>
          <w:sz w:val="28"/>
          <w:szCs w:val="28"/>
        </w:rPr>
        <w:t>.</w:t>
      </w:r>
    </w:p>
    <w:p w:rsidR="00DC1544" w:rsidRDefault="00DC1544" w:rsidP="00DC1544">
      <w:pPr>
        <w:ind w:firstLine="709"/>
        <w:jc w:val="both"/>
        <w:rPr>
          <w:bCs/>
          <w:sz w:val="28"/>
          <w:szCs w:val="28"/>
        </w:rPr>
      </w:pPr>
      <w:r w:rsidRPr="00B25763">
        <w:rPr>
          <w:bCs/>
          <w:sz w:val="28"/>
          <w:szCs w:val="28"/>
        </w:rPr>
        <w:t>Сокращенное наименование муниципальной услуги:</w:t>
      </w:r>
      <w:r>
        <w:rPr>
          <w:bCs/>
          <w:sz w:val="28"/>
          <w:szCs w:val="28"/>
        </w:rPr>
        <w:t xml:space="preserve"> «</w:t>
      </w:r>
      <w:r w:rsidR="00001F75" w:rsidRPr="002613B0">
        <w:rPr>
          <w:rFonts w:eastAsia="Calibri"/>
          <w:sz w:val="28"/>
        </w:rPr>
        <w:t>Выдача разрешений на выполнение авиационных работ, парашютных прыжков</w:t>
      </w:r>
      <w:r w:rsidR="00001F75">
        <w:rPr>
          <w:bCs/>
          <w:sz w:val="28"/>
          <w:szCs w:val="28"/>
        </w:rPr>
        <w:t xml:space="preserve"> </w:t>
      </w:r>
      <w:r>
        <w:rPr>
          <w:bCs/>
          <w:sz w:val="28"/>
          <w:szCs w:val="28"/>
        </w:rPr>
        <w:t>в границах МО Сертолово».</w:t>
      </w:r>
    </w:p>
    <w:p w:rsidR="00DC1544" w:rsidRPr="00B25763" w:rsidRDefault="00DC1544" w:rsidP="00DC1544">
      <w:pPr>
        <w:tabs>
          <w:tab w:val="left" w:pos="0"/>
        </w:tabs>
        <w:autoSpaceDE w:val="0"/>
        <w:autoSpaceDN w:val="0"/>
        <w:adjustRightInd w:val="0"/>
        <w:ind w:firstLine="709"/>
        <w:jc w:val="both"/>
        <w:rPr>
          <w:sz w:val="28"/>
          <w:szCs w:val="28"/>
        </w:rPr>
      </w:pPr>
      <w:r w:rsidRPr="00B25763">
        <w:rPr>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DC1544" w:rsidRPr="00B25763" w:rsidRDefault="00DC1544" w:rsidP="00DC1544">
      <w:pPr>
        <w:tabs>
          <w:tab w:val="left" w:pos="142"/>
          <w:tab w:val="left" w:pos="284"/>
        </w:tabs>
        <w:autoSpaceDE w:val="0"/>
        <w:autoSpaceDN w:val="0"/>
        <w:adjustRightInd w:val="0"/>
        <w:ind w:firstLine="709"/>
        <w:jc w:val="both"/>
        <w:rPr>
          <w:sz w:val="28"/>
          <w:szCs w:val="28"/>
        </w:rPr>
      </w:pPr>
      <w:r w:rsidRPr="00B25763">
        <w:rPr>
          <w:sz w:val="28"/>
          <w:szCs w:val="28"/>
        </w:rPr>
        <w:t>Муниципальную услугу предоставляет администрация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Администрация).                                                       </w:t>
      </w:r>
    </w:p>
    <w:p w:rsidR="00DC1544" w:rsidRDefault="00DC1544" w:rsidP="00DC1544">
      <w:pPr>
        <w:tabs>
          <w:tab w:val="left" w:pos="142"/>
          <w:tab w:val="left" w:pos="284"/>
        </w:tabs>
        <w:autoSpaceDE w:val="0"/>
        <w:autoSpaceDN w:val="0"/>
        <w:adjustRightInd w:val="0"/>
        <w:jc w:val="both"/>
        <w:rPr>
          <w:sz w:val="28"/>
          <w:szCs w:val="28"/>
          <w:vertAlign w:val="superscript"/>
        </w:rPr>
      </w:pPr>
      <w:r w:rsidRPr="00B25763">
        <w:rPr>
          <w:sz w:val="28"/>
          <w:szCs w:val="28"/>
        </w:rPr>
        <w:t xml:space="preserve">          Структурным подразделением, уполномоченным на предоставление муниципальной услуги, является </w:t>
      </w:r>
      <w:r w:rsidR="00B0022B">
        <w:rPr>
          <w:sz w:val="28"/>
          <w:szCs w:val="28"/>
        </w:rPr>
        <w:t>комитет</w:t>
      </w:r>
      <w:r w:rsidRPr="00B25763">
        <w:rPr>
          <w:sz w:val="28"/>
          <w:szCs w:val="28"/>
        </w:rPr>
        <w:t xml:space="preserve"> жилищно-коммунального хозяйства администрации муниципального образования Сертолов</w:t>
      </w:r>
      <w:r w:rsidR="00B0022B">
        <w:rPr>
          <w:sz w:val="28"/>
          <w:szCs w:val="28"/>
        </w:rPr>
        <w:t>ское городское поселение</w:t>
      </w:r>
      <w:r w:rsidRPr="00B25763">
        <w:rPr>
          <w:sz w:val="28"/>
          <w:szCs w:val="28"/>
        </w:rPr>
        <w:t xml:space="preserve"> Всеволожского муниципального района Ленинградской области (далее - </w:t>
      </w:r>
      <w:r w:rsidR="00B0022B">
        <w:rPr>
          <w:sz w:val="28"/>
          <w:szCs w:val="28"/>
        </w:rPr>
        <w:t>Комитет</w:t>
      </w:r>
      <w:r w:rsidRPr="00B25763">
        <w:rPr>
          <w:sz w:val="28"/>
          <w:szCs w:val="28"/>
        </w:rPr>
        <w:t>).</w:t>
      </w:r>
    </w:p>
    <w:p w:rsidR="00147662" w:rsidRPr="002613B0" w:rsidRDefault="00147662" w:rsidP="00147662">
      <w:pPr>
        <w:autoSpaceDE w:val="0"/>
        <w:autoSpaceDN w:val="0"/>
        <w:adjustRightInd w:val="0"/>
        <w:ind w:firstLine="709"/>
        <w:jc w:val="both"/>
        <w:rPr>
          <w:sz w:val="28"/>
          <w:szCs w:val="28"/>
        </w:rPr>
      </w:pPr>
      <w:r w:rsidRPr="002613B0">
        <w:rPr>
          <w:sz w:val="28"/>
          <w:szCs w:val="28"/>
        </w:rPr>
        <w:t xml:space="preserve">В предоставлении </w:t>
      </w:r>
      <w:r w:rsidRPr="002613B0">
        <w:rPr>
          <w:rFonts w:eastAsia="Calibri"/>
          <w:sz w:val="28"/>
          <w:szCs w:val="28"/>
        </w:rPr>
        <w:t>муниципальной</w:t>
      </w:r>
      <w:r w:rsidRPr="002613B0">
        <w:rPr>
          <w:sz w:val="28"/>
          <w:szCs w:val="28"/>
        </w:rPr>
        <w:t xml:space="preserve"> услуги участвуют:</w:t>
      </w:r>
      <w:r w:rsidRPr="002613B0">
        <w:t xml:space="preserve"> </w:t>
      </w:r>
      <w:r w:rsidRPr="002613B0">
        <w:rPr>
          <w:sz w:val="28"/>
          <w:szCs w:val="28"/>
        </w:rPr>
        <w:t>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Заявление на получение муниципальной услуги с комплектом документов принимаются:</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1) при личной явке:</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филиалах, отделах, удаленных рабочих местах ГБУ ЛО «МФЦ»;</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без личной явки: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в электронной форме через личный кабинет заявителя на ПГУ ЛО/ ЕПГУ</w:t>
      </w:r>
      <w:r>
        <w:rPr>
          <w:sz w:val="28"/>
          <w:szCs w:val="28"/>
        </w:rPr>
        <w:t xml:space="preserve"> </w:t>
      </w:r>
      <w:r w:rsidRPr="001B614D">
        <w:rPr>
          <w:sz w:val="28"/>
          <w:szCs w:val="28"/>
        </w:rPr>
        <w:t>(при технической реализации).</w:t>
      </w:r>
    </w:p>
    <w:p w:rsidR="00147662" w:rsidRPr="001B614D"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Заявитель может записаться на прием для подачи заявления о предоставлении услуги следующими способами: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1B614D">
        <w:rPr>
          <w:sz w:val="28"/>
          <w:szCs w:val="28"/>
        </w:rPr>
        <w:t>1) посредством ПГУ/ЕПГУ – в МФЦ (при технической реализации);</w:t>
      </w:r>
    </w:p>
    <w:p w:rsidR="00147662" w:rsidRPr="002613B0" w:rsidRDefault="00147662" w:rsidP="00147662">
      <w:pPr>
        <w:tabs>
          <w:tab w:val="left" w:pos="142"/>
          <w:tab w:val="left" w:pos="284"/>
        </w:tabs>
        <w:autoSpaceDE w:val="0"/>
        <w:autoSpaceDN w:val="0"/>
        <w:adjustRightInd w:val="0"/>
        <w:ind w:firstLine="709"/>
        <w:jc w:val="both"/>
        <w:rPr>
          <w:sz w:val="28"/>
          <w:szCs w:val="28"/>
        </w:rPr>
      </w:pPr>
      <w:r w:rsidRPr="002613B0">
        <w:rPr>
          <w:sz w:val="28"/>
          <w:szCs w:val="28"/>
        </w:rPr>
        <w:t>2) по телефону –</w:t>
      </w:r>
      <w:r>
        <w:rPr>
          <w:sz w:val="28"/>
          <w:szCs w:val="28"/>
        </w:rPr>
        <w:t xml:space="preserve"> </w:t>
      </w:r>
      <w:r w:rsidRPr="002613B0">
        <w:rPr>
          <w:sz w:val="28"/>
          <w:szCs w:val="28"/>
        </w:rPr>
        <w:t>в МФЦ;</w:t>
      </w:r>
    </w:p>
    <w:p w:rsidR="00147662" w:rsidRDefault="00147662" w:rsidP="00147662">
      <w:pPr>
        <w:tabs>
          <w:tab w:val="left" w:pos="142"/>
          <w:tab w:val="left" w:pos="284"/>
        </w:tabs>
        <w:autoSpaceDE w:val="0"/>
        <w:autoSpaceDN w:val="0"/>
        <w:adjustRightInd w:val="0"/>
        <w:ind w:firstLine="709"/>
        <w:jc w:val="both"/>
        <w:rPr>
          <w:iCs/>
          <w:sz w:val="28"/>
          <w:szCs w:val="28"/>
        </w:rPr>
      </w:pPr>
      <w:r w:rsidRPr="002613B0">
        <w:rPr>
          <w:sz w:val="28"/>
          <w:szCs w:val="28"/>
        </w:rPr>
        <w:t xml:space="preserve">Для записи заявитель выбирает любую </w:t>
      </w:r>
      <w:r w:rsidRPr="002613B0">
        <w:rPr>
          <w:iCs/>
          <w:sz w:val="28"/>
          <w:szCs w:val="28"/>
        </w:rPr>
        <w:t>свободную для приема дату и время в пределах установленного МФЦ графика приема заявителей.</w:t>
      </w:r>
    </w:p>
    <w:p w:rsidR="00147662" w:rsidRPr="005236DA" w:rsidRDefault="00147662" w:rsidP="00147662">
      <w:pPr>
        <w:autoSpaceDE w:val="0"/>
        <w:autoSpaceDN w:val="0"/>
        <w:adjustRightInd w:val="0"/>
        <w:ind w:firstLine="709"/>
        <w:jc w:val="both"/>
        <w:rPr>
          <w:sz w:val="28"/>
          <w:szCs w:val="28"/>
        </w:rPr>
      </w:pPr>
      <w:r w:rsidRPr="005236DA">
        <w:rPr>
          <w:sz w:val="28"/>
          <w:szCs w:val="28"/>
        </w:rPr>
        <w:t xml:space="preserve">2.2.1. </w:t>
      </w:r>
      <w:proofErr w:type="gramStart"/>
      <w:r w:rsidRPr="005236D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предусмотренных </w:t>
      </w:r>
      <w:hyperlink r:id="rId13" w:history="1">
        <w:r w:rsidRPr="005236DA">
          <w:rPr>
            <w:sz w:val="28"/>
            <w:szCs w:val="28"/>
          </w:rPr>
          <w:t>частью 18 статьи 14.1</w:t>
        </w:r>
      </w:hyperlink>
      <w:r w:rsidRPr="005236DA">
        <w:rPr>
          <w:sz w:val="28"/>
          <w:szCs w:val="28"/>
        </w:rPr>
        <w:t xml:space="preserve"> Федерального закона от 27 июля 2006 года № 149-ФЗ «Об информации, информационных технологиях</w:t>
      </w:r>
      <w:proofErr w:type="gramEnd"/>
      <w:r w:rsidRPr="005236DA">
        <w:rPr>
          <w:sz w:val="28"/>
          <w:szCs w:val="28"/>
        </w:rPr>
        <w:t xml:space="preserve"> и о защите информации» (при наличии технической </w:t>
      </w:r>
      <w:r w:rsidRPr="005236DA">
        <w:rPr>
          <w:sz w:val="28"/>
          <w:szCs w:val="28"/>
        </w:rPr>
        <w:lastRenderedPageBreak/>
        <w:t>возможности).</w:t>
      </w:r>
    </w:p>
    <w:p w:rsidR="00147662" w:rsidRPr="005236DA" w:rsidRDefault="00147662" w:rsidP="00147662">
      <w:pPr>
        <w:autoSpaceDE w:val="0"/>
        <w:autoSpaceDN w:val="0"/>
        <w:adjustRightInd w:val="0"/>
        <w:ind w:firstLine="709"/>
        <w:jc w:val="both"/>
        <w:rPr>
          <w:sz w:val="28"/>
          <w:szCs w:val="28"/>
        </w:rPr>
      </w:pPr>
      <w:r w:rsidRPr="005236D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7662" w:rsidRPr="005236DA" w:rsidRDefault="00147662" w:rsidP="00147662">
      <w:pPr>
        <w:autoSpaceDE w:val="0"/>
        <w:autoSpaceDN w:val="0"/>
        <w:adjustRightInd w:val="0"/>
        <w:ind w:firstLine="709"/>
        <w:jc w:val="both"/>
        <w:rPr>
          <w:sz w:val="28"/>
          <w:szCs w:val="28"/>
        </w:rPr>
      </w:pPr>
      <w:proofErr w:type="gramStart"/>
      <w:r w:rsidRPr="005236D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47662" w:rsidRDefault="00147662" w:rsidP="00147662">
      <w:pPr>
        <w:autoSpaceDE w:val="0"/>
        <w:autoSpaceDN w:val="0"/>
        <w:adjustRightInd w:val="0"/>
        <w:ind w:firstLine="709"/>
        <w:jc w:val="both"/>
        <w:rPr>
          <w:sz w:val="28"/>
          <w:szCs w:val="28"/>
        </w:rPr>
      </w:pPr>
      <w:r w:rsidRPr="005236DA">
        <w:rPr>
          <w:sz w:val="28"/>
          <w:szCs w:val="28"/>
        </w:rPr>
        <w:t>2) единой системы идентификац</w:t>
      </w:r>
      <w:proofErr w:type="gramStart"/>
      <w:r w:rsidRPr="005236DA">
        <w:rPr>
          <w:sz w:val="28"/>
          <w:szCs w:val="28"/>
        </w:rPr>
        <w:t>ии и ау</w:t>
      </w:r>
      <w:proofErr w:type="gramEnd"/>
      <w:r w:rsidRPr="005236DA">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1544" w:rsidRDefault="00DC1544" w:rsidP="00DC1544">
      <w:pPr>
        <w:tabs>
          <w:tab w:val="left" w:pos="1440"/>
        </w:tabs>
        <w:adjustRightInd w:val="0"/>
        <w:ind w:firstLine="709"/>
        <w:jc w:val="both"/>
        <w:rPr>
          <w:sz w:val="28"/>
          <w:szCs w:val="28"/>
        </w:rPr>
      </w:pPr>
      <w:r w:rsidRPr="00B24C38">
        <w:rPr>
          <w:sz w:val="28"/>
          <w:szCs w:val="28"/>
        </w:rPr>
        <w:t xml:space="preserve">2.3. </w:t>
      </w:r>
      <w:r>
        <w:rPr>
          <w:sz w:val="28"/>
          <w:szCs w:val="28"/>
        </w:rPr>
        <w:t>Р</w:t>
      </w:r>
      <w:r w:rsidRPr="00B24C38">
        <w:rPr>
          <w:sz w:val="28"/>
          <w:szCs w:val="28"/>
        </w:rPr>
        <w:t>езультат предоставления муниципальной услуги</w:t>
      </w:r>
      <w:r w:rsidRPr="00B25763">
        <w:rPr>
          <w:szCs w:val="28"/>
        </w:rPr>
        <w:t xml:space="preserve">, </w:t>
      </w:r>
      <w:r w:rsidRPr="0022586D">
        <w:rPr>
          <w:sz w:val="28"/>
          <w:szCs w:val="28"/>
        </w:rPr>
        <w:t>а также способы получения результата</w:t>
      </w:r>
      <w:r>
        <w:rPr>
          <w:sz w:val="28"/>
          <w:szCs w:val="28"/>
        </w:rPr>
        <w:t>.</w:t>
      </w:r>
    </w:p>
    <w:p w:rsidR="00DC1544" w:rsidRDefault="00DC1544" w:rsidP="00DC1544">
      <w:pPr>
        <w:tabs>
          <w:tab w:val="left" w:pos="1440"/>
        </w:tabs>
        <w:adjustRightInd w:val="0"/>
        <w:ind w:firstLine="709"/>
        <w:jc w:val="both"/>
        <w:rPr>
          <w:sz w:val="28"/>
          <w:szCs w:val="28"/>
        </w:rPr>
      </w:pPr>
      <w:r>
        <w:rPr>
          <w:sz w:val="28"/>
          <w:szCs w:val="28"/>
        </w:rPr>
        <w:t xml:space="preserve">2.3.1. </w:t>
      </w:r>
      <w:r w:rsidRPr="003E71C3">
        <w:rPr>
          <w:sz w:val="28"/>
          <w:szCs w:val="28"/>
        </w:rPr>
        <w:t>Результатом предоставления муниципальной услуги является</w:t>
      </w:r>
      <w:r>
        <w:rPr>
          <w:sz w:val="28"/>
          <w:szCs w:val="28"/>
        </w:rPr>
        <w:t xml:space="preserve">: </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p>
    <w:p w:rsidR="00147662" w:rsidRPr="002613B0" w:rsidRDefault="00147662" w:rsidP="00147662">
      <w:pPr>
        <w:autoSpaceDE w:val="0"/>
        <w:autoSpaceDN w:val="0"/>
        <w:adjustRightInd w:val="0"/>
        <w:ind w:firstLine="709"/>
        <w:jc w:val="both"/>
        <w:rPr>
          <w:rFonts w:eastAsia="Calibri"/>
          <w:sz w:val="28"/>
          <w:szCs w:val="28"/>
        </w:rPr>
      </w:pPr>
      <w:r w:rsidRPr="002613B0">
        <w:rPr>
          <w:rFonts w:eastAsia="Calibri"/>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Pr>
          <w:rFonts w:eastAsia="Calibri"/>
          <w:sz w:val="28"/>
          <w:szCs w:val="28"/>
        </w:rPr>
        <w:t>МО Сертолово</w:t>
      </w:r>
      <w:r w:rsidRPr="002613B0">
        <w:rPr>
          <w:rFonts w:eastAsia="Calibri"/>
          <w:sz w:val="28"/>
          <w:szCs w:val="28"/>
        </w:rPr>
        <w:t>.</w:t>
      </w:r>
    </w:p>
    <w:p w:rsidR="00147662" w:rsidRPr="003C066C" w:rsidRDefault="00147662" w:rsidP="00147662">
      <w:pPr>
        <w:shd w:val="clear" w:color="auto" w:fill="FFFFFF"/>
        <w:autoSpaceDE w:val="0"/>
        <w:autoSpaceDN w:val="0"/>
        <w:adjustRightInd w:val="0"/>
        <w:ind w:firstLine="709"/>
        <w:jc w:val="both"/>
        <w:rPr>
          <w:sz w:val="28"/>
          <w:szCs w:val="28"/>
        </w:rPr>
      </w:pPr>
      <w:r w:rsidRPr="003C066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1) при личной явке:</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в филиалах, отделах, удаленных рабочих местах ГБУ ЛО «МФЦ»;</w:t>
      </w:r>
    </w:p>
    <w:p w:rsidR="00147662" w:rsidRPr="003C066C" w:rsidRDefault="00147662" w:rsidP="00147662">
      <w:pPr>
        <w:shd w:val="clear" w:color="auto" w:fill="FFFFFF"/>
        <w:autoSpaceDE w:val="0"/>
        <w:autoSpaceDN w:val="0"/>
        <w:adjustRightInd w:val="0"/>
        <w:ind w:firstLine="540"/>
        <w:jc w:val="both"/>
        <w:rPr>
          <w:sz w:val="28"/>
          <w:szCs w:val="28"/>
        </w:rPr>
      </w:pPr>
      <w:r w:rsidRPr="003C066C">
        <w:rPr>
          <w:sz w:val="28"/>
          <w:szCs w:val="28"/>
        </w:rPr>
        <w:t>2) без личной явки:</w:t>
      </w:r>
    </w:p>
    <w:p w:rsidR="00147662" w:rsidRPr="009E0C2B" w:rsidRDefault="00147662" w:rsidP="00147662">
      <w:pPr>
        <w:shd w:val="clear" w:color="auto" w:fill="FFFFFF"/>
        <w:autoSpaceDE w:val="0"/>
        <w:autoSpaceDN w:val="0"/>
        <w:adjustRightInd w:val="0"/>
        <w:ind w:firstLine="540"/>
        <w:jc w:val="both"/>
        <w:rPr>
          <w:sz w:val="28"/>
          <w:szCs w:val="28"/>
        </w:rPr>
      </w:pPr>
      <w:r w:rsidRPr="003C066C">
        <w:rPr>
          <w:sz w:val="28"/>
          <w:szCs w:val="28"/>
        </w:rPr>
        <w:t>в электронной форме через личный кабинет заявителя на ПГУ ЛО/ЕПГУ</w:t>
      </w:r>
      <w:r>
        <w:rPr>
          <w:sz w:val="28"/>
          <w:szCs w:val="28"/>
        </w:rPr>
        <w:t xml:space="preserve"> </w:t>
      </w:r>
      <w:r w:rsidRPr="001B614D">
        <w:rPr>
          <w:sz w:val="28"/>
          <w:szCs w:val="28"/>
        </w:rPr>
        <w:t>(при технической реализации).</w:t>
      </w:r>
    </w:p>
    <w:p w:rsidR="002E143D" w:rsidRPr="00B25763" w:rsidRDefault="002E143D" w:rsidP="002E143D">
      <w:pPr>
        <w:pStyle w:val="a8"/>
        <w:tabs>
          <w:tab w:val="left" w:pos="0"/>
        </w:tabs>
        <w:ind w:firstLine="709"/>
        <w:jc w:val="both"/>
        <w:rPr>
          <w:szCs w:val="28"/>
        </w:rPr>
      </w:pPr>
      <w:r w:rsidRPr="00B25763">
        <w:rPr>
          <w:szCs w:val="28"/>
        </w:rPr>
        <w:t>2.4. Срок предоставления муниципальной услуги.</w:t>
      </w:r>
    </w:p>
    <w:p w:rsidR="002E143D" w:rsidRPr="00B25763" w:rsidRDefault="007D1E62" w:rsidP="002E143D">
      <w:pPr>
        <w:autoSpaceDE w:val="0"/>
        <w:autoSpaceDN w:val="0"/>
        <w:adjustRightInd w:val="0"/>
        <w:ind w:firstLine="708"/>
        <w:jc w:val="both"/>
        <w:rPr>
          <w:sz w:val="28"/>
          <w:szCs w:val="28"/>
        </w:rPr>
      </w:pPr>
      <w:r w:rsidRPr="00CC2C19">
        <w:rPr>
          <w:sz w:val="28"/>
          <w:szCs w:val="28"/>
        </w:rPr>
        <w:t>Срок предоставления</w:t>
      </w:r>
      <w:r w:rsidR="00147662">
        <w:rPr>
          <w:sz w:val="28"/>
          <w:szCs w:val="28"/>
        </w:rPr>
        <w:t xml:space="preserve"> </w:t>
      </w:r>
      <w:r w:rsidRPr="00CC2C19">
        <w:rPr>
          <w:rFonts w:eastAsia="Calibri"/>
          <w:sz w:val="28"/>
          <w:szCs w:val="28"/>
        </w:rPr>
        <w:t>муниципальной</w:t>
      </w:r>
      <w:r w:rsidRPr="00CC2C19">
        <w:rPr>
          <w:sz w:val="28"/>
          <w:szCs w:val="28"/>
        </w:rPr>
        <w:t xml:space="preserve"> услуги составляет 20 рабочих дней </w:t>
      </w:r>
      <w:proofErr w:type="gramStart"/>
      <w:r w:rsidRPr="00CC2C19">
        <w:rPr>
          <w:sz w:val="28"/>
          <w:szCs w:val="28"/>
        </w:rPr>
        <w:t>с даты регистрации</w:t>
      </w:r>
      <w:proofErr w:type="gramEnd"/>
      <w:r w:rsidRPr="00CC2C19">
        <w:rPr>
          <w:sz w:val="28"/>
          <w:szCs w:val="28"/>
        </w:rPr>
        <w:t xml:space="preserve"> заявления</w:t>
      </w:r>
      <w:r w:rsidR="00147662">
        <w:rPr>
          <w:sz w:val="28"/>
          <w:szCs w:val="28"/>
        </w:rPr>
        <w:t xml:space="preserve"> </w:t>
      </w:r>
      <w:r>
        <w:rPr>
          <w:sz w:val="28"/>
          <w:szCs w:val="28"/>
        </w:rPr>
        <w:t xml:space="preserve">в </w:t>
      </w:r>
      <w:r w:rsidR="002E143D" w:rsidRPr="00B25763">
        <w:rPr>
          <w:sz w:val="28"/>
          <w:szCs w:val="28"/>
        </w:rPr>
        <w:t>Администраци</w:t>
      </w:r>
      <w:r>
        <w:rPr>
          <w:sz w:val="28"/>
          <w:szCs w:val="28"/>
        </w:rPr>
        <w:t>и</w:t>
      </w:r>
      <w:r w:rsidR="00147662">
        <w:rPr>
          <w:sz w:val="28"/>
          <w:szCs w:val="28"/>
        </w:rPr>
        <w:t xml:space="preserve">, направленного по средствам </w:t>
      </w:r>
      <w:r w:rsidR="00147662" w:rsidRPr="003C066C">
        <w:rPr>
          <w:sz w:val="28"/>
          <w:szCs w:val="28"/>
        </w:rPr>
        <w:t>ПГУ ЛО/ЕПГУ</w:t>
      </w:r>
      <w:r w:rsidR="00147662">
        <w:rPr>
          <w:sz w:val="28"/>
          <w:szCs w:val="28"/>
        </w:rPr>
        <w:t xml:space="preserve"> или при личной явке в МФЦ</w:t>
      </w:r>
      <w:r w:rsidR="002E143D" w:rsidRPr="00B25763">
        <w:rPr>
          <w:sz w:val="28"/>
          <w:szCs w:val="28"/>
        </w:rPr>
        <w:t>.</w:t>
      </w:r>
    </w:p>
    <w:p w:rsidR="002E143D" w:rsidRPr="003E71C3" w:rsidRDefault="002E143D" w:rsidP="002E143D">
      <w:pPr>
        <w:tabs>
          <w:tab w:val="left" w:pos="142"/>
          <w:tab w:val="left" w:pos="284"/>
        </w:tabs>
        <w:autoSpaceDE w:val="0"/>
        <w:autoSpaceDN w:val="0"/>
        <w:adjustRightInd w:val="0"/>
        <w:ind w:firstLine="709"/>
        <w:jc w:val="both"/>
        <w:rPr>
          <w:sz w:val="28"/>
          <w:szCs w:val="28"/>
        </w:rPr>
      </w:pPr>
      <w:r w:rsidRPr="003E71C3">
        <w:rPr>
          <w:sz w:val="28"/>
          <w:szCs w:val="28"/>
        </w:rPr>
        <w:t>2.5. Правовые основания для предоставления муниципальной услуги.</w:t>
      </w:r>
    </w:p>
    <w:p w:rsidR="00147662" w:rsidRPr="002613B0"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2613B0">
        <w:rPr>
          <w:sz w:val="28"/>
          <w:szCs w:val="28"/>
        </w:rPr>
        <w:t>Федеральный закон Российской Федерации от 19.03.1997 № 60-ФЗ «Воздушный кодекс Российской Федерации»;</w:t>
      </w:r>
    </w:p>
    <w:p w:rsidR="00147662" w:rsidRPr="002613B0"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2613B0">
        <w:rPr>
          <w:sz w:val="28"/>
          <w:szCs w:val="28"/>
        </w:rPr>
        <w:t xml:space="preserve"> Постановление Правительства Российской Федерации от 11.03.2010     </w:t>
      </w:r>
      <w:r>
        <w:rPr>
          <w:sz w:val="28"/>
          <w:szCs w:val="28"/>
        </w:rPr>
        <w:lastRenderedPageBreak/>
        <w:t>№ 138 «Об утверждении Ф</w:t>
      </w:r>
      <w:r w:rsidRPr="002613B0">
        <w:rPr>
          <w:sz w:val="28"/>
          <w:szCs w:val="28"/>
        </w:rPr>
        <w:t>едеральных правил использования воздушного пространства Российской Федерации»;</w:t>
      </w:r>
    </w:p>
    <w:p w:rsidR="00147662" w:rsidRPr="002613B0" w:rsidRDefault="00147662" w:rsidP="00147662">
      <w:pPr>
        <w:numPr>
          <w:ilvl w:val="0"/>
          <w:numId w:val="6"/>
        </w:numPr>
        <w:shd w:val="clear" w:color="auto" w:fill="FFFFFF"/>
        <w:tabs>
          <w:tab w:val="clear" w:pos="720"/>
          <w:tab w:val="num" w:pos="851"/>
        </w:tabs>
        <w:suppressAutoHyphens w:val="0"/>
        <w:autoSpaceDE w:val="0"/>
        <w:autoSpaceDN w:val="0"/>
        <w:adjustRightInd w:val="0"/>
        <w:ind w:left="0" w:firstLine="709"/>
        <w:jc w:val="both"/>
        <w:rPr>
          <w:sz w:val="28"/>
          <w:szCs w:val="28"/>
        </w:rPr>
      </w:pPr>
      <w:r w:rsidRPr="002613B0">
        <w:rPr>
          <w:sz w:val="28"/>
          <w:szCs w:val="28"/>
        </w:rPr>
        <w:t>Постановление Правительства Российской Федерации от 25 мая 2019</w:t>
      </w:r>
      <w:r w:rsidRPr="002613B0">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147662"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2613B0">
        <w:rPr>
          <w:sz w:val="28"/>
          <w:szCs w:val="28"/>
        </w:rPr>
        <w:t>Приказ Министерства транспорта Российской Федерации от 16.01.2012 № 6 «Об утверждении Федеральных авиационных пр</w:t>
      </w:r>
      <w:r>
        <w:rPr>
          <w:sz w:val="28"/>
          <w:szCs w:val="28"/>
        </w:rPr>
        <w:t>авил «Организация планирования</w:t>
      </w:r>
      <w:r w:rsidRPr="002613B0">
        <w:rPr>
          <w:sz w:val="28"/>
          <w:szCs w:val="28"/>
        </w:rPr>
        <w:t xml:space="preserve"> использования воздушного пространства Российской Федерации»;</w:t>
      </w:r>
    </w:p>
    <w:p w:rsidR="00147662" w:rsidRPr="00147662"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B32704">
        <w:rPr>
          <w:sz w:val="28"/>
          <w:szCs w:val="28"/>
        </w:rPr>
        <w:t xml:space="preserve">Приказ Министерства транспорта Российской Федерации </w:t>
      </w:r>
      <w:r w:rsidRPr="00147662">
        <w:rPr>
          <w:sz w:val="28"/>
          <w:szCs w:val="28"/>
        </w:rPr>
        <w:t xml:space="preserve">от 11.05.2022 № 172 «Об установлении запретных зон»; </w:t>
      </w:r>
    </w:p>
    <w:p w:rsidR="00147662" w:rsidRPr="00147662"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147662">
        <w:rPr>
          <w:sz w:val="28"/>
          <w:szCs w:val="28"/>
        </w:rPr>
        <w:t>Приказ Министерства транспорта Российской Федерации от 12.01.2022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147662" w:rsidRPr="00147662" w:rsidRDefault="00147662" w:rsidP="00147662">
      <w:pPr>
        <w:numPr>
          <w:ilvl w:val="0"/>
          <w:numId w:val="6"/>
        </w:numPr>
        <w:tabs>
          <w:tab w:val="clear" w:pos="720"/>
          <w:tab w:val="num" w:pos="851"/>
        </w:tabs>
        <w:suppressAutoHyphens w:val="0"/>
        <w:autoSpaceDE w:val="0"/>
        <w:autoSpaceDN w:val="0"/>
        <w:adjustRightInd w:val="0"/>
        <w:ind w:left="0" w:firstLine="709"/>
        <w:jc w:val="both"/>
        <w:rPr>
          <w:sz w:val="28"/>
          <w:szCs w:val="28"/>
        </w:rPr>
      </w:pPr>
      <w:r w:rsidRPr="00147662">
        <w:rPr>
          <w:sz w:val="28"/>
          <w:szCs w:val="28"/>
        </w:rPr>
        <w:t>Приказ Министерства транспорта Российской Федерации от 11.05.2022 № 173 "Об установлении постоянных зон ограничения полетов и временных зарезервированных зон ограничения полетов".</w:t>
      </w:r>
    </w:p>
    <w:p w:rsidR="00147662" w:rsidRPr="00B32704" w:rsidRDefault="00147662" w:rsidP="00147662">
      <w:pPr>
        <w:autoSpaceDE w:val="0"/>
        <w:autoSpaceDN w:val="0"/>
        <w:adjustRightInd w:val="0"/>
        <w:jc w:val="both"/>
        <w:rPr>
          <w:sz w:val="28"/>
          <w:szCs w:val="28"/>
          <w:highlight w:val="yellow"/>
        </w:rPr>
      </w:pPr>
    </w:p>
    <w:p w:rsidR="001B1DCA" w:rsidRPr="00C31C22" w:rsidRDefault="00FB663A" w:rsidP="001B1DCA">
      <w:pPr>
        <w:pStyle w:val="a8"/>
        <w:tabs>
          <w:tab w:val="left" w:pos="142"/>
          <w:tab w:val="left" w:pos="284"/>
        </w:tabs>
        <w:jc w:val="both"/>
        <w:rPr>
          <w:szCs w:val="28"/>
        </w:rPr>
      </w:pPr>
      <w:r>
        <w:rPr>
          <w:szCs w:val="28"/>
        </w:rPr>
        <w:tab/>
      </w:r>
      <w:r>
        <w:rPr>
          <w:szCs w:val="28"/>
        </w:rPr>
        <w:tab/>
      </w:r>
      <w:r>
        <w:rPr>
          <w:szCs w:val="28"/>
        </w:rPr>
        <w:tab/>
      </w:r>
      <w:r w:rsidR="001B1DCA" w:rsidRPr="00C31C22">
        <w:rPr>
          <w:szCs w:val="28"/>
        </w:rPr>
        <w:t xml:space="preserve">2.6. </w:t>
      </w:r>
      <w:r w:rsidRPr="00B32704">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1B1DCA" w:rsidRPr="00C31C22">
        <w:rPr>
          <w:szCs w:val="28"/>
        </w:rPr>
        <w:t>.</w:t>
      </w:r>
    </w:p>
    <w:p w:rsidR="00FB663A" w:rsidRPr="002613B0" w:rsidRDefault="001B1DCA" w:rsidP="00FB663A">
      <w:pPr>
        <w:autoSpaceDE w:val="0"/>
        <w:autoSpaceDN w:val="0"/>
        <w:adjustRightInd w:val="0"/>
        <w:ind w:firstLine="709"/>
        <w:jc w:val="both"/>
        <w:rPr>
          <w:sz w:val="28"/>
          <w:szCs w:val="28"/>
        </w:rPr>
      </w:pPr>
      <w:r w:rsidRPr="001B1DCA">
        <w:rPr>
          <w:sz w:val="28"/>
          <w:szCs w:val="28"/>
        </w:rPr>
        <w:t xml:space="preserve">1) </w:t>
      </w:r>
      <w:r w:rsidR="00FB663A" w:rsidRPr="002613B0">
        <w:rPr>
          <w:sz w:val="28"/>
          <w:szCs w:val="28"/>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w:t>
      </w:r>
      <w:r w:rsidR="00FB663A">
        <w:rPr>
          <w:sz w:val="28"/>
          <w:szCs w:val="28"/>
        </w:rPr>
        <w:t>,</w:t>
      </w:r>
      <w:r w:rsidR="00FB663A" w:rsidRPr="002613B0">
        <w:rPr>
          <w:sz w:val="28"/>
          <w:szCs w:val="28"/>
        </w:rPr>
        <w:t xml:space="preserve"> в котором указываются:</w:t>
      </w:r>
    </w:p>
    <w:p w:rsidR="00FB663A" w:rsidRPr="002613B0" w:rsidRDefault="00FB663A" w:rsidP="00FB663A">
      <w:pPr>
        <w:autoSpaceDE w:val="0"/>
        <w:autoSpaceDN w:val="0"/>
        <w:adjustRightInd w:val="0"/>
        <w:ind w:firstLine="709"/>
        <w:jc w:val="both"/>
        <w:rPr>
          <w:sz w:val="28"/>
          <w:szCs w:val="28"/>
        </w:rPr>
      </w:pPr>
      <w:proofErr w:type="gramStart"/>
      <w:r w:rsidRPr="002613B0">
        <w:rPr>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2613B0">
        <w:rPr>
          <w:sz w:val="28"/>
          <w:szCs w:val="28"/>
        </w:rPr>
        <w:t xml:space="preserve"> имеется) адреса электронной почты юридического лица;</w:t>
      </w:r>
    </w:p>
    <w:p w:rsidR="00FB663A" w:rsidRPr="002613B0" w:rsidRDefault="00FB663A" w:rsidP="00FB663A">
      <w:pPr>
        <w:autoSpaceDE w:val="0"/>
        <w:autoSpaceDN w:val="0"/>
        <w:adjustRightInd w:val="0"/>
        <w:ind w:firstLine="709"/>
        <w:jc w:val="both"/>
        <w:rPr>
          <w:sz w:val="28"/>
          <w:szCs w:val="28"/>
        </w:rPr>
      </w:pPr>
      <w:proofErr w:type="gramStart"/>
      <w:r w:rsidRPr="002613B0">
        <w:rPr>
          <w:sz w:val="28"/>
          <w:szCs w:val="28"/>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w:t>
      </w:r>
      <w:r w:rsidRPr="002613B0">
        <w:rPr>
          <w:sz w:val="28"/>
          <w:szCs w:val="28"/>
        </w:rPr>
        <w:lastRenderedPageBreak/>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2613B0">
        <w:rPr>
          <w:sz w:val="28"/>
          <w:szCs w:val="28"/>
        </w:rPr>
        <w:t>) адреса электронной почты индивидуального предпринимателя;</w:t>
      </w:r>
    </w:p>
    <w:p w:rsidR="00FB663A" w:rsidRPr="002613B0" w:rsidRDefault="00FB663A" w:rsidP="00FB663A">
      <w:pPr>
        <w:autoSpaceDE w:val="0"/>
        <w:autoSpaceDN w:val="0"/>
        <w:adjustRightInd w:val="0"/>
        <w:ind w:firstLine="709"/>
        <w:jc w:val="both"/>
        <w:rPr>
          <w:sz w:val="28"/>
          <w:szCs w:val="28"/>
        </w:rPr>
      </w:pPr>
      <w:r w:rsidRPr="002613B0">
        <w:rPr>
          <w:sz w:val="28"/>
          <w:szCs w:val="28"/>
        </w:rPr>
        <w:t>- идентификационный номер налогоплательщика, данные документа о постановке соискателя лицензии на учет в налоговом органе;</w:t>
      </w:r>
    </w:p>
    <w:p w:rsidR="00FB663A" w:rsidRPr="002613B0" w:rsidRDefault="00FB663A" w:rsidP="00FB663A">
      <w:pPr>
        <w:autoSpaceDE w:val="0"/>
        <w:autoSpaceDN w:val="0"/>
        <w:adjustRightInd w:val="0"/>
        <w:ind w:firstLine="709"/>
        <w:jc w:val="both"/>
        <w:rPr>
          <w:sz w:val="28"/>
          <w:szCs w:val="28"/>
        </w:rPr>
      </w:pPr>
      <w:r w:rsidRPr="002613B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FB663A" w:rsidRPr="002613B0" w:rsidRDefault="00FB663A" w:rsidP="00FB663A">
      <w:pPr>
        <w:autoSpaceDE w:val="0"/>
        <w:autoSpaceDN w:val="0"/>
        <w:adjustRightInd w:val="0"/>
        <w:ind w:firstLine="709"/>
        <w:jc w:val="both"/>
        <w:rPr>
          <w:sz w:val="28"/>
          <w:szCs w:val="28"/>
        </w:rPr>
      </w:pPr>
      <w:r w:rsidRPr="002613B0">
        <w:rPr>
          <w:sz w:val="28"/>
          <w:szCs w:val="28"/>
        </w:rPr>
        <w:t>3) документ, удостоверяющий право (полномочия) представителя юридического лица, если с заявлением обр</w:t>
      </w:r>
      <w:r>
        <w:rPr>
          <w:sz w:val="28"/>
          <w:szCs w:val="28"/>
        </w:rPr>
        <w:t>ащается представитель заявителя;</w:t>
      </w:r>
    </w:p>
    <w:p w:rsidR="00FB663A" w:rsidRPr="002613B0" w:rsidRDefault="00FB663A" w:rsidP="00FB663A">
      <w:pPr>
        <w:tabs>
          <w:tab w:val="left" w:pos="142"/>
          <w:tab w:val="left" w:pos="284"/>
        </w:tabs>
        <w:ind w:firstLine="709"/>
        <w:jc w:val="both"/>
        <w:rPr>
          <w:sz w:val="28"/>
          <w:szCs w:val="28"/>
        </w:rPr>
      </w:pPr>
      <w:r w:rsidRPr="002613B0">
        <w:rPr>
          <w:sz w:val="28"/>
          <w:szCs w:val="28"/>
        </w:rPr>
        <w:t>4)</w:t>
      </w:r>
      <w:r w:rsidRPr="002613B0">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Pr="001D0F5C">
        <w:rPr>
          <w:sz w:val="28"/>
          <w:szCs w:val="28"/>
        </w:rPr>
        <w:t xml:space="preserve">(в случае получения разрешения на выполнение авиационных работ); </w:t>
      </w:r>
    </w:p>
    <w:p w:rsidR="00FB663A" w:rsidRPr="001D0F5C" w:rsidRDefault="00FB663A" w:rsidP="00FB663A">
      <w:pPr>
        <w:tabs>
          <w:tab w:val="left" w:pos="142"/>
          <w:tab w:val="left" w:pos="284"/>
        </w:tabs>
        <w:ind w:firstLine="709"/>
        <w:jc w:val="both"/>
      </w:pPr>
      <w:r w:rsidRPr="001D0F5C">
        <w:rPr>
          <w:sz w:val="28"/>
          <w:szCs w:val="28"/>
        </w:rPr>
        <w:t>5)</w:t>
      </w:r>
      <w:r w:rsidRPr="001D0F5C">
        <w:rPr>
          <w:sz w:val="28"/>
          <w:szCs w:val="28"/>
        </w:rPr>
        <w:tab/>
      </w:r>
      <w:bookmarkStart w:id="5" w:name="_Hlk39068778"/>
      <w:r w:rsidRPr="001D0F5C">
        <w:rPr>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bookmarkEnd w:id="5"/>
      <w:r w:rsidRPr="001D0F5C">
        <w:rPr>
          <w:sz w:val="28"/>
          <w:szCs w:val="28"/>
        </w:rPr>
        <w:t xml:space="preserve"> (в случае получения разрешения на выполнение парашютных прыжков);</w:t>
      </w:r>
      <w:r w:rsidRPr="001D0F5C">
        <w:t xml:space="preserve"> </w:t>
      </w:r>
    </w:p>
    <w:p w:rsidR="00FB663A" w:rsidRPr="001D0F5C" w:rsidRDefault="00FB663A" w:rsidP="00FB663A">
      <w:pPr>
        <w:tabs>
          <w:tab w:val="left" w:pos="142"/>
          <w:tab w:val="left" w:pos="284"/>
        </w:tabs>
        <w:ind w:firstLine="709"/>
        <w:jc w:val="both"/>
        <w:rPr>
          <w:sz w:val="28"/>
          <w:szCs w:val="28"/>
        </w:rPr>
      </w:pPr>
      <w:r w:rsidRPr="001D0F5C">
        <w:rPr>
          <w:sz w:val="28"/>
          <w:szCs w:val="28"/>
        </w:rPr>
        <w:t>6)</w:t>
      </w:r>
      <w:r w:rsidRPr="001D0F5C">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rsidR="00FB663A" w:rsidRPr="00AB6C18" w:rsidRDefault="00FB663A" w:rsidP="00FB663A">
      <w:pPr>
        <w:tabs>
          <w:tab w:val="left" w:pos="142"/>
          <w:tab w:val="left" w:pos="284"/>
        </w:tabs>
        <w:ind w:firstLine="709"/>
        <w:jc w:val="both"/>
        <w:rPr>
          <w:sz w:val="28"/>
          <w:szCs w:val="28"/>
        </w:rPr>
      </w:pPr>
      <w:r w:rsidRPr="00AB6C18">
        <w:rPr>
          <w:sz w:val="28"/>
          <w:szCs w:val="28"/>
        </w:rPr>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rsidR="00FB663A" w:rsidRPr="005236DA" w:rsidRDefault="00FB663A" w:rsidP="00FB663A">
      <w:pPr>
        <w:tabs>
          <w:tab w:val="left" w:pos="142"/>
          <w:tab w:val="left" w:pos="284"/>
        </w:tabs>
        <w:ind w:firstLine="709"/>
        <w:jc w:val="both"/>
        <w:rPr>
          <w:sz w:val="28"/>
          <w:szCs w:val="28"/>
        </w:rPr>
      </w:pPr>
      <w:proofErr w:type="gramStart"/>
      <w:r w:rsidRPr="00AB6C18">
        <w:rPr>
          <w:sz w:val="28"/>
          <w:szCs w:val="28"/>
        </w:rPr>
        <w:t>8)</w:t>
      </w:r>
      <w:r w:rsidRPr="00AB6C18">
        <w:t xml:space="preserve"> </w:t>
      </w:r>
      <w:r w:rsidRPr="00AB6C18">
        <w:rPr>
          <w:sz w:val="28"/>
          <w:szCs w:val="28"/>
        </w:rPr>
        <w:t>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r>
        <w:rPr>
          <w:sz w:val="28"/>
          <w:szCs w:val="28"/>
        </w:rPr>
        <w:t>;</w:t>
      </w:r>
      <w:proofErr w:type="gramEnd"/>
    </w:p>
    <w:p w:rsidR="00FB663A" w:rsidRPr="005236DA" w:rsidRDefault="00FB663A" w:rsidP="00FB663A">
      <w:pPr>
        <w:tabs>
          <w:tab w:val="left" w:pos="142"/>
          <w:tab w:val="left" w:pos="284"/>
        </w:tabs>
        <w:ind w:firstLine="709"/>
        <w:jc w:val="both"/>
        <w:rPr>
          <w:sz w:val="28"/>
          <w:szCs w:val="28"/>
        </w:rPr>
      </w:pPr>
      <w:r w:rsidRPr="005236DA">
        <w:rPr>
          <w:sz w:val="28"/>
          <w:szCs w:val="28"/>
        </w:rPr>
        <w:t>9)</w:t>
      </w:r>
      <w:r w:rsidRPr="005236DA">
        <w:rPr>
          <w:sz w:val="28"/>
          <w:szCs w:val="28"/>
        </w:rPr>
        <w:tab/>
        <w:t>договор с третьим лицом на выполнение заявленных авиационных работ;</w:t>
      </w:r>
    </w:p>
    <w:p w:rsidR="00FB663A" w:rsidRPr="005236DA" w:rsidRDefault="00FB663A" w:rsidP="00FB663A">
      <w:pPr>
        <w:tabs>
          <w:tab w:val="left" w:pos="142"/>
          <w:tab w:val="left" w:pos="284"/>
        </w:tabs>
        <w:ind w:firstLine="709"/>
        <w:jc w:val="both"/>
        <w:rPr>
          <w:sz w:val="28"/>
          <w:szCs w:val="28"/>
        </w:rPr>
      </w:pPr>
      <w:r w:rsidRPr="005236DA">
        <w:rPr>
          <w:sz w:val="28"/>
          <w:szCs w:val="28"/>
        </w:rPr>
        <w:t>10)</w:t>
      </w:r>
      <w:r w:rsidRPr="005236DA">
        <w:rPr>
          <w:sz w:val="28"/>
          <w:szCs w:val="28"/>
        </w:rPr>
        <w:tab/>
        <w:t>правоустанавливающий документ на воздушное судно. В случае</w:t>
      </w:r>
      <w:proofErr w:type="gramStart"/>
      <w:r w:rsidRPr="005236DA">
        <w:rPr>
          <w:sz w:val="28"/>
          <w:szCs w:val="28"/>
        </w:rPr>
        <w:t>,</w:t>
      </w:r>
      <w:proofErr w:type="gramEnd"/>
      <w:r w:rsidRPr="005236D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FB663A" w:rsidRPr="005236DA" w:rsidRDefault="00FB663A" w:rsidP="00FB663A">
      <w:pPr>
        <w:tabs>
          <w:tab w:val="left" w:pos="142"/>
          <w:tab w:val="left" w:pos="284"/>
        </w:tabs>
        <w:ind w:firstLine="709"/>
        <w:jc w:val="both"/>
        <w:rPr>
          <w:sz w:val="28"/>
          <w:szCs w:val="28"/>
        </w:rPr>
      </w:pPr>
      <w:r w:rsidRPr="005236DA">
        <w:rPr>
          <w:sz w:val="28"/>
          <w:szCs w:val="28"/>
        </w:rPr>
        <w:t>11)</w:t>
      </w:r>
      <w:r w:rsidRPr="005236D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FB663A" w:rsidRPr="005236DA" w:rsidRDefault="00FB663A" w:rsidP="00FB663A">
      <w:pPr>
        <w:tabs>
          <w:tab w:val="left" w:pos="142"/>
          <w:tab w:val="left" w:pos="284"/>
        </w:tabs>
        <w:ind w:firstLine="709"/>
        <w:jc w:val="both"/>
        <w:rPr>
          <w:sz w:val="28"/>
          <w:szCs w:val="28"/>
        </w:rPr>
      </w:pPr>
      <w:r>
        <w:rPr>
          <w:sz w:val="28"/>
          <w:szCs w:val="28"/>
        </w:rPr>
        <w:t>12</w:t>
      </w:r>
      <w:r w:rsidRPr="005236DA">
        <w:rPr>
          <w:sz w:val="28"/>
          <w:szCs w:val="28"/>
        </w:rPr>
        <w:t xml:space="preserve">) копии документов, подтверждающих обязательное страхование </w:t>
      </w:r>
      <w:r w:rsidRPr="005236DA">
        <w:rPr>
          <w:sz w:val="28"/>
          <w:szCs w:val="28"/>
        </w:rPr>
        <w:lastRenderedPageBreak/>
        <w:t>ответственности воздушного судна перед третьими лицами в соответствии со статьей 133 Воздушного кодекса Российской Федерации;</w:t>
      </w:r>
    </w:p>
    <w:p w:rsidR="00FB663A" w:rsidRPr="002613B0" w:rsidRDefault="00FB663A" w:rsidP="00FB663A">
      <w:pPr>
        <w:tabs>
          <w:tab w:val="left" w:pos="142"/>
          <w:tab w:val="left" w:pos="284"/>
        </w:tabs>
        <w:ind w:firstLine="709"/>
        <w:jc w:val="both"/>
        <w:rPr>
          <w:sz w:val="28"/>
          <w:szCs w:val="28"/>
        </w:rPr>
      </w:pPr>
      <w:r>
        <w:rPr>
          <w:sz w:val="28"/>
          <w:szCs w:val="28"/>
        </w:rPr>
        <w:t>13</w:t>
      </w:r>
      <w:r w:rsidRPr="005236DA">
        <w:rPr>
          <w:sz w:val="28"/>
          <w:szCs w:val="28"/>
        </w:rPr>
        <w:t>)</w:t>
      </w:r>
      <w:r w:rsidRPr="002613B0">
        <w:rPr>
          <w:sz w:val="28"/>
          <w:szCs w:val="28"/>
        </w:rPr>
        <w:t xml:space="preserve"> копии документов, подтверждающих обязательное страхование ответственности </w:t>
      </w:r>
      <w:proofErr w:type="spellStart"/>
      <w:r w:rsidRPr="002613B0">
        <w:rPr>
          <w:sz w:val="28"/>
          <w:szCs w:val="28"/>
        </w:rPr>
        <w:t>эксплуатанта</w:t>
      </w:r>
      <w:proofErr w:type="spellEnd"/>
      <w:r w:rsidRPr="002613B0">
        <w:rPr>
          <w:sz w:val="28"/>
          <w:szCs w:val="28"/>
        </w:rPr>
        <w:t xml:space="preserve"> при авиационных работах в соответствии со статьей 135 Воздушного кодекса Российской Федерации, </w:t>
      </w:r>
      <w:r>
        <w:rPr>
          <w:sz w:val="28"/>
          <w:szCs w:val="28"/>
        </w:rPr>
        <w:t>–</w:t>
      </w:r>
      <w:r w:rsidRPr="002613B0">
        <w:rPr>
          <w:sz w:val="28"/>
          <w:szCs w:val="28"/>
        </w:rPr>
        <w:t xml:space="preserve"> в случае выполнения авиационных работ.</w:t>
      </w:r>
    </w:p>
    <w:p w:rsidR="00456B50" w:rsidRPr="002613B0" w:rsidRDefault="00456B50" w:rsidP="00456B50">
      <w:pPr>
        <w:tabs>
          <w:tab w:val="left" w:pos="142"/>
          <w:tab w:val="left" w:pos="284"/>
        </w:tabs>
        <w:ind w:firstLine="709"/>
        <w:jc w:val="both"/>
        <w:rPr>
          <w:sz w:val="28"/>
          <w:szCs w:val="28"/>
        </w:rPr>
      </w:pPr>
      <w:r w:rsidRPr="002613B0">
        <w:rPr>
          <w:sz w:val="28"/>
          <w:szCs w:val="28"/>
        </w:rPr>
        <w:t>2.6.1. Для получения разрешения на выполнение авиационной деятельности заявителями, относящимися к государственной авиации:</w:t>
      </w:r>
    </w:p>
    <w:p w:rsidR="00456B50" w:rsidRPr="002613B0" w:rsidRDefault="00456B50" w:rsidP="00456B50">
      <w:pPr>
        <w:tabs>
          <w:tab w:val="left" w:pos="142"/>
          <w:tab w:val="left" w:pos="284"/>
        </w:tabs>
        <w:ind w:firstLine="709"/>
        <w:jc w:val="both"/>
        <w:rPr>
          <w:sz w:val="28"/>
          <w:szCs w:val="28"/>
        </w:rPr>
      </w:pPr>
      <w:r w:rsidRPr="002613B0">
        <w:rPr>
          <w:sz w:val="28"/>
          <w:szCs w:val="28"/>
        </w:rPr>
        <w:t>-</w:t>
      </w:r>
      <w:r w:rsidRPr="002613B0">
        <w:rPr>
          <w:sz w:val="28"/>
          <w:szCs w:val="28"/>
        </w:rPr>
        <w:tab/>
        <w:t>заявление на предоставление муниципальной услуги по форме согласно приложению 1 к административному регламенту;</w:t>
      </w:r>
    </w:p>
    <w:p w:rsidR="00456B50" w:rsidRPr="002613B0" w:rsidRDefault="00456B50" w:rsidP="00456B50">
      <w:pPr>
        <w:tabs>
          <w:tab w:val="left" w:pos="142"/>
          <w:tab w:val="left" w:pos="284"/>
        </w:tabs>
        <w:ind w:firstLine="709"/>
        <w:jc w:val="both"/>
        <w:rPr>
          <w:sz w:val="28"/>
          <w:szCs w:val="28"/>
        </w:rPr>
      </w:pPr>
      <w:r w:rsidRPr="002613B0">
        <w:rPr>
          <w:sz w:val="28"/>
          <w:szCs w:val="28"/>
        </w:rPr>
        <w:t>-</w:t>
      </w:r>
      <w:r w:rsidRPr="002613B0">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456B50" w:rsidRPr="002613B0" w:rsidRDefault="00456B50" w:rsidP="00456B50">
      <w:pPr>
        <w:tabs>
          <w:tab w:val="left" w:pos="142"/>
          <w:tab w:val="left" w:pos="284"/>
        </w:tabs>
        <w:ind w:firstLine="709"/>
        <w:jc w:val="both"/>
        <w:rPr>
          <w:sz w:val="28"/>
          <w:szCs w:val="28"/>
        </w:rPr>
      </w:pPr>
      <w:r w:rsidRPr="002613B0">
        <w:rPr>
          <w:sz w:val="28"/>
          <w:szCs w:val="28"/>
        </w:rPr>
        <w:t>-</w:t>
      </w:r>
      <w:r w:rsidRPr="002613B0">
        <w:rPr>
          <w:sz w:val="28"/>
          <w:szCs w:val="28"/>
        </w:rPr>
        <w:tab/>
        <w:t>положение об организации парашютно-десантной службы на базе заявителя (по согласованию);</w:t>
      </w:r>
    </w:p>
    <w:p w:rsidR="00456B50" w:rsidRPr="002613B0" w:rsidRDefault="00456B50" w:rsidP="00456B50">
      <w:pPr>
        <w:tabs>
          <w:tab w:val="left" w:pos="142"/>
          <w:tab w:val="left" w:pos="284"/>
        </w:tabs>
        <w:ind w:firstLine="709"/>
        <w:jc w:val="both"/>
        <w:rPr>
          <w:sz w:val="28"/>
          <w:szCs w:val="28"/>
        </w:rPr>
      </w:pPr>
      <w:r w:rsidRPr="002613B0">
        <w:rPr>
          <w:sz w:val="28"/>
          <w:szCs w:val="28"/>
        </w:rPr>
        <w:t>-</w:t>
      </w:r>
      <w:r w:rsidRPr="002613B0">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B1DCA" w:rsidRPr="001B1DCA" w:rsidRDefault="001B1DCA" w:rsidP="001B1DCA">
      <w:pPr>
        <w:autoSpaceDE w:val="0"/>
        <w:autoSpaceDN w:val="0"/>
        <w:adjustRightInd w:val="0"/>
        <w:ind w:firstLine="708"/>
        <w:jc w:val="both"/>
        <w:rPr>
          <w:sz w:val="28"/>
          <w:szCs w:val="28"/>
        </w:rPr>
      </w:pPr>
      <w:r w:rsidRPr="001B1DCA">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120C7F" w:rsidRDefault="00120C7F" w:rsidP="00120C7F">
      <w:pPr>
        <w:autoSpaceDE w:val="0"/>
        <w:autoSpaceDN w:val="0"/>
        <w:adjustRightInd w:val="0"/>
        <w:ind w:firstLine="540"/>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20C7F" w:rsidRPr="005236DA" w:rsidRDefault="00120C7F" w:rsidP="00120C7F">
      <w:pPr>
        <w:tabs>
          <w:tab w:val="left" w:pos="142"/>
          <w:tab w:val="left" w:pos="284"/>
        </w:tabs>
        <w:ind w:firstLine="709"/>
        <w:jc w:val="both"/>
        <w:rPr>
          <w:sz w:val="28"/>
          <w:szCs w:val="28"/>
        </w:rPr>
      </w:pPr>
      <w:r w:rsidRPr="001B614D">
        <w:rPr>
          <w:sz w:val="28"/>
          <w:szCs w:val="28"/>
        </w:rPr>
        <w:t>1)</w:t>
      </w:r>
      <w:r w:rsidRPr="001B614D">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20C7F" w:rsidRPr="003C066C" w:rsidRDefault="00120C7F" w:rsidP="00120C7F">
      <w:pPr>
        <w:autoSpaceDE w:val="0"/>
        <w:autoSpaceDN w:val="0"/>
        <w:adjustRightInd w:val="0"/>
        <w:ind w:firstLine="709"/>
        <w:jc w:val="both"/>
        <w:rPr>
          <w:sz w:val="28"/>
          <w:szCs w:val="28"/>
        </w:rPr>
      </w:pPr>
      <w:r w:rsidRPr="003C066C">
        <w:rPr>
          <w:sz w:val="28"/>
          <w:szCs w:val="28"/>
        </w:rPr>
        <w:t xml:space="preserve">2.7.1. Заявитель вправе представить документы (сведения), указанные в </w:t>
      </w:r>
      <w:hyperlink r:id="rId14" w:history="1">
        <w:r w:rsidRPr="003C066C">
          <w:rPr>
            <w:sz w:val="28"/>
            <w:szCs w:val="28"/>
          </w:rPr>
          <w:t>пункте 2.7</w:t>
        </w:r>
      </w:hyperlink>
      <w:r w:rsidRPr="003C066C">
        <w:rPr>
          <w:sz w:val="28"/>
          <w:szCs w:val="28"/>
        </w:rPr>
        <w:t xml:space="preserve"> настоящего регламента, по собственной инициативе.</w:t>
      </w:r>
    </w:p>
    <w:p w:rsidR="00120C7F" w:rsidRPr="00A93004" w:rsidRDefault="00120C7F" w:rsidP="00120C7F">
      <w:pPr>
        <w:autoSpaceDE w:val="0"/>
        <w:autoSpaceDN w:val="0"/>
        <w:adjustRightInd w:val="0"/>
        <w:ind w:firstLine="709"/>
        <w:jc w:val="both"/>
        <w:rPr>
          <w:sz w:val="28"/>
          <w:szCs w:val="28"/>
        </w:rPr>
      </w:pPr>
      <w:r>
        <w:rPr>
          <w:sz w:val="28"/>
          <w:szCs w:val="28"/>
        </w:rPr>
        <w:t>2.7.2</w:t>
      </w:r>
      <w:r w:rsidRPr="00A93004">
        <w:rPr>
          <w:sz w:val="28"/>
          <w:szCs w:val="28"/>
        </w:rPr>
        <w:t>. При предоставлении муниципальной услуги запрещается требовать от Заявителя:</w:t>
      </w:r>
    </w:p>
    <w:p w:rsidR="00120C7F" w:rsidRPr="00A93004" w:rsidRDefault="00120C7F" w:rsidP="00120C7F">
      <w:pPr>
        <w:autoSpaceDE w:val="0"/>
        <w:autoSpaceDN w:val="0"/>
        <w:adjustRightInd w:val="0"/>
        <w:ind w:firstLine="709"/>
        <w:jc w:val="both"/>
        <w:rPr>
          <w:sz w:val="28"/>
          <w:szCs w:val="28"/>
        </w:rPr>
      </w:pPr>
      <w:r w:rsidRPr="00A9300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C7F" w:rsidRPr="00A93004" w:rsidRDefault="00120C7F" w:rsidP="00120C7F">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93004">
        <w:rPr>
          <w:sz w:val="28"/>
          <w:szCs w:val="28"/>
        </w:rPr>
        <w:t>и(</w:t>
      </w:r>
      <w:proofErr w:type="gramEnd"/>
      <w:r w:rsidRPr="00A93004">
        <w:rPr>
          <w:sz w:val="28"/>
          <w:szCs w:val="28"/>
        </w:rPr>
        <w:t xml:space="preserve">или) подведомственных государственным </w:t>
      </w:r>
      <w:r w:rsidRPr="00A93004">
        <w:rPr>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93004">
          <w:rPr>
            <w:sz w:val="28"/>
            <w:szCs w:val="28"/>
          </w:rPr>
          <w:t>части 6 статьи 7</w:t>
        </w:r>
      </w:hyperlink>
      <w:r w:rsidRPr="00A93004">
        <w:rPr>
          <w:sz w:val="28"/>
          <w:szCs w:val="28"/>
        </w:rPr>
        <w:t xml:space="preserve"> Федерального закона № 210-ФЗ;</w:t>
      </w:r>
    </w:p>
    <w:p w:rsidR="00120C7F" w:rsidRPr="00A93004" w:rsidRDefault="00120C7F" w:rsidP="00120C7F">
      <w:pPr>
        <w:autoSpaceDE w:val="0"/>
        <w:autoSpaceDN w:val="0"/>
        <w:adjustRightInd w:val="0"/>
        <w:ind w:firstLine="709"/>
        <w:jc w:val="both"/>
        <w:rPr>
          <w:sz w:val="28"/>
          <w:szCs w:val="28"/>
        </w:rPr>
      </w:pPr>
      <w:proofErr w:type="gramStart"/>
      <w:r w:rsidRPr="00A93004">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A93004">
          <w:rPr>
            <w:sz w:val="28"/>
            <w:szCs w:val="28"/>
          </w:rPr>
          <w:t>части 1 статьи 9</w:t>
        </w:r>
      </w:hyperlink>
      <w:r w:rsidRPr="00A93004">
        <w:rPr>
          <w:sz w:val="28"/>
          <w:szCs w:val="28"/>
        </w:rPr>
        <w:t xml:space="preserve"> Федерального закона № 210-ФЗ;</w:t>
      </w:r>
      <w:proofErr w:type="gramEnd"/>
    </w:p>
    <w:p w:rsidR="00120C7F" w:rsidRPr="00A93004" w:rsidRDefault="00120C7F" w:rsidP="00120C7F">
      <w:pPr>
        <w:autoSpaceDE w:val="0"/>
        <w:autoSpaceDN w:val="0"/>
        <w:adjustRightInd w:val="0"/>
        <w:ind w:firstLine="709"/>
        <w:jc w:val="both"/>
        <w:rPr>
          <w:sz w:val="28"/>
          <w:szCs w:val="28"/>
        </w:rPr>
      </w:pPr>
      <w:r w:rsidRPr="00A93004">
        <w:rPr>
          <w:sz w:val="28"/>
          <w:szCs w:val="28"/>
        </w:rPr>
        <w:t xml:space="preserve">представления документов и информации, отсутствие </w:t>
      </w:r>
      <w:proofErr w:type="gramStart"/>
      <w:r w:rsidRPr="00A93004">
        <w:rPr>
          <w:sz w:val="28"/>
          <w:szCs w:val="28"/>
        </w:rPr>
        <w:t>и(</w:t>
      </w:r>
      <w:proofErr w:type="gramEnd"/>
      <w:r w:rsidRPr="00A93004">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93004">
          <w:rPr>
            <w:sz w:val="28"/>
            <w:szCs w:val="28"/>
          </w:rPr>
          <w:t>пунктом 4 части 1 статьи 7</w:t>
        </w:r>
      </w:hyperlink>
      <w:r w:rsidRPr="00A93004">
        <w:rPr>
          <w:sz w:val="28"/>
          <w:szCs w:val="28"/>
        </w:rPr>
        <w:t xml:space="preserve"> Федерального закона № 210-ФЗ;</w:t>
      </w:r>
    </w:p>
    <w:p w:rsidR="00120C7F" w:rsidRPr="00A93004" w:rsidRDefault="00120C7F" w:rsidP="00120C7F">
      <w:pPr>
        <w:autoSpaceDE w:val="0"/>
        <w:autoSpaceDN w:val="0"/>
        <w:adjustRightInd w:val="0"/>
        <w:ind w:firstLine="709"/>
        <w:jc w:val="both"/>
        <w:rPr>
          <w:sz w:val="28"/>
          <w:szCs w:val="28"/>
        </w:rPr>
      </w:pPr>
      <w:r w:rsidRPr="00A9300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A93004">
          <w:rPr>
            <w:sz w:val="28"/>
            <w:szCs w:val="28"/>
          </w:rPr>
          <w:t>пунктом 7.2 части 1 статьи 16</w:t>
        </w:r>
      </w:hyperlink>
      <w:r w:rsidRPr="00A93004">
        <w:rPr>
          <w:sz w:val="28"/>
          <w:szCs w:val="28"/>
        </w:rPr>
        <w:t xml:space="preserve"> Федерального закона № 210-ФЗ, за исключением случаев, если нанесение отметок на такие </w:t>
      </w:r>
      <w:proofErr w:type="gramStart"/>
      <w:r w:rsidRPr="00A93004">
        <w:rPr>
          <w:sz w:val="28"/>
          <w:szCs w:val="28"/>
        </w:rPr>
        <w:t>документы</w:t>
      </w:r>
      <w:proofErr w:type="gramEnd"/>
      <w:r w:rsidRPr="00A93004">
        <w:rPr>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20C7F" w:rsidRPr="00A93004" w:rsidRDefault="00120C7F" w:rsidP="00120C7F">
      <w:pPr>
        <w:autoSpaceDE w:val="0"/>
        <w:autoSpaceDN w:val="0"/>
        <w:adjustRightInd w:val="0"/>
        <w:ind w:firstLine="709"/>
        <w:jc w:val="both"/>
        <w:rPr>
          <w:sz w:val="28"/>
          <w:szCs w:val="28"/>
        </w:rPr>
      </w:pPr>
      <w:r w:rsidRPr="00A93004">
        <w:rPr>
          <w:sz w:val="28"/>
          <w:szCs w:val="28"/>
        </w:rPr>
        <w:t xml:space="preserve">2.7.3. При наступлении событий, являющихся основанием для предоставления муниципальной услуги, ОМСУ, </w:t>
      </w:r>
      <w:proofErr w:type="gramStart"/>
      <w:r w:rsidRPr="00A93004">
        <w:rPr>
          <w:sz w:val="28"/>
          <w:szCs w:val="28"/>
        </w:rPr>
        <w:t>предоставляющий</w:t>
      </w:r>
      <w:proofErr w:type="gramEnd"/>
      <w:r w:rsidRPr="00A93004">
        <w:rPr>
          <w:sz w:val="28"/>
          <w:szCs w:val="28"/>
        </w:rPr>
        <w:t xml:space="preserve"> муниципальную услугу, вправе:</w:t>
      </w:r>
    </w:p>
    <w:p w:rsidR="00120C7F" w:rsidRPr="00A93004" w:rsidRDefault="00120C7F" w:rsidP="00120C7F">
      <w:pPr>
        <w:autoSpaceDE w:val="0"/>
        <w:autoSpaceDN w:val="0"/>
        <w:adjustRightInd w:val="0"/>
        <w:ind w:firstLine="709"/>
        <w:jc w:val="both"/>
        <w:rPr>
          <w:sz w:val="28"/>
          <w:szCs w:val="28"/>
        </w:rPr>
      </w:pPr>
      <w:r w:rsidRPr="00A93004">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93004">
        <w:rPr>
          <w:sz w:val="28"/>
          <w:szCs w:val="28"/>
        </w:rPr>
        <w:t>запрос</w:t>
      </w:r>
      <w:proofErr w:type="gramEnd"/>
      <w:r w:rsidRPr="00A93004">
        <w:rPr>
          <w:sz w:val="28"/>
          <w:szCs w:val="28"/>
        </w:rPr>
        <w:t xml:space="preserve"> о предоставлении соответствующей услуги для немедленного получения результата предоставления такой услуги;</w:t>
      </w:r>
    </w:p>
    <w:p w:rsidR="00120C7F" w:rsidRPr="00B87E63" w:rsidRDefault="00120C7F" w:rsidP="00120C7F">
      <w:pPr>
        <w:autoSpaceDE w:val="0"/>
        <w:autoSpaceDN w:val="0"/>
        <w:adjustRightInd w:val="0"/>
        <w:ind w:firstLine="709"/>
        <w:jc w:val="both"/>
        <w:rPr>
          <w:sz w:val="28"/>
          <w:szCs w:val="28"/>
        </w:rPr>
      </w:pPr>
      <w:proofErr w:type="gramStart"/>
      <w:r w:rsidRPr="00A9300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93004">
        <w:rPr>
          <w:sz w:val="28"/>
          <w:szCs w:val="28"/>
        </w:rPr>
        <w:t xml:space="preserve"> заявителя о проведенных мероприятиях.</w:t>
      </w:r>
    </w:p>
    <w:p w:rsidR="001B1DCA" w:rsidRPr="001B1DCA" w:rsidRDefault="001B1DCA" w:rsidP="001B1DCA">
      <w:pPr>
        <w:autoSpaceDE w:val="0"/>
        <w:autoSpaceDN w:val="0"/>
        <w:adjustRightInd w:val="0"/>
        <w:ind w:firstLine="708"/>
        <w:jc w:val="both"/>
        <w:rPr>
          <w:sz w:val="28"/>
          <w:szCs w:val="28"/>
        </w:rPr>
      </w:pPr>
      <w:r w:rsidRPr="001B1DCA">
        <w:rPr>
          <w:sz w:val="28"/>
          <w:szCs w:val="28"/>
        </w:rPr>
        <w:t>2.8. Информация об услугах, являющихся необходимыми и обязательными для предоставления муниципальной услуги.</w:t>
      </w:r>
    </w:p>
    <w:p w:rsidR="001B1DCA" w:rsidRPr="00B25763" w:rsidRDefault="001B1DCA" w:rsidP="001B1DCA">
      <w:pPr>
        <w:pStyle w:val="a8"/>
        <w:ind w:firstLine="708"/>
        <w:jc w:val="both"/>
        <w:rPr>
          <w:szCs w:val="28"/>
        </w:rPr>
      </w:pPr>
      <w:r w:rsidRPr="00B25763">
        <w:rPr>
          <w:szCs w:val="28"/>
        </w:rPr>
        <w:t>Получение услуг, которые являются необходимыми и обязательными для предоставления муниципальной услуги, не требуется.</w:t>
      </w:r>
    </w:p>
    <w:p w:rsidR="001B1DCA" w:rsidRPr="001B1DCA" w:rsidRDefault="001B1DCA" w:rsidP="001B1DCA">
      <w:pPr>
        <w:ind w:firstLine="708"/>
        <w:jc w:val="both"/>
        <w:rPr>
          <w:sz w:val="28"/>
          <w:szCs w:val="28"/>
        </w:rPr>
      </w:pPr>
      <w:r w:rsidRPr="001B1DCA">
        <w:rPr>
          <w:sz w:val="28"/>
          <w:szCs w:val="28"/>
        </w:rPr>
        <w:t>2.9. Исчерпывающий перечень оснований для приостановления предоставления муниципальной услуги.</w:t>
      </w:r>
    </w:p>
    <w:p w:rsidR="001B1DCA" w:rsidRPr="0075122E" w:rsidRDefault="001B1DCA" w:rsidP="0075122E">
      <w:pPr>
        <w:ind w:firstLine="708"/>
        <w:jc w:val="both"/>
        <w:rPr>
          <w:sz w:val="28"/>
          <w:szCs w:val="28"/>
        </w:rPr>
      </w:pPr>
      <w:r w:rsidRPr="0075122E">
        <w:rPr>
          <w:sz w:val="28"/>
          <w:szCs w:val="28"/>
        </w:rPr>
        <w:t>Основания для приостановления предоставления муниципальной услуги не предусмотрены.</w:t>
      </w:r>
    </w:p>
    <w:p w:rsidR="00120C7F" w:rsidRDefault="001B1DCA" w:rsidP="00120C7F">
      <w:pPr>
        <w:tabs>
          <w:tab w:val="left" w:pos="142"/>
          <w:tab w:val="left" w:pos="284"/>
        </w:tabs>
        <w:ind w:firstLine="709"/>
        <w:jc w:val="both"/>
        <w:rPr>
          <w:sz w:val="28"/>
          <w:szCs w:val="28"/>
        </w:rPr>
      </w:pPr>
      <w:r w:rsidRPr="0075122E">
        <w:rPr>
          <w:sz w:val="28"/>
          <w:szCs w:val="28"/>
        </w:rPr>
        <w:t xml:space="preserve">2.10. </w:t>
      </w:r>
      <w:r w:rsidR="00120C7F" w:rsidRPr="002613B0">
        <w:rPr>
          <w:sz w:val="28"/>
          <w:szCs w:val="28"/>
        </w:rPr>
        <w:t xml:space="preserve">Исчерпывающий перечень оснований для отказа в приеме документов, </w:t>
      </w:r>
      <w:r w:rsidR="00120C7F" w:rsidRPr="002613B0">
        <w:rPr>
          <w:sz w:val="28"/>
          <w:szCs w:val="28"/>
        </w:rPr>
        <w:lastRenderedPageBreak/>
        <w:t>необходимых для предоставления муниципальной услуги:</w:t>
      </w:r>
    </w:p>
    <w:p w:rsidR="00120C7F" w:rsidRPr="005236DA" w:rsidRDefault="00120C7F" w:rsidP="00120C7F">
      <w:pPr>
        <w:autoSpaceDE w:val="0"/>
        <w:autoSpaceDN w:val="0"/>
        <w:adjustRightInd w:val="0"/>
        <w:ind w:firstLine="709"/>
        <w:jc w:val="both"/>
        <w:rPr>
          <w:sz w:val="28"/>
          <w:szCs w:val="28"/>
        </w:rPr>
      </w:pPr>
      <w:r w:rsidRPr="005236DA">
        <w:rPr>
          <w:rFonts w:eastAsia="Calibri"/>
          <w:sz w:val="28"/>
          <w:szCs w:val="28"/>
        </w:rPr>
        <w:t xml:space="preserve">1) </w:t>
      </w:r>
      <w:r w:rsidRPr="005236DA">
        <w:rPr>
          <w:sz w:val="28"/>
          <w:szCs w:val="28"/>
        </w:rPr>
        <w:t xml:space="preserve">представленные заявителем документы </w:t>
      </w:r>
      <w:proofErr w:type="gramStart"/>
      <w:r w:rsidRPr="005236DA">
        <w:rPr>
          <w:sz w:val="28"/>
          <w:szCs w:val="28"/>
        </w:rPr>
        <w:t>недействительны/указанные в заявлении сведения недостоверны</w:t>
      </w:r>
      <w:proofErr w:type="gramEnd"/>
      <w:r w:rsidRPr="005236DA">
        <w:rPr>
          <w:sz w:val="28"/>
          <w:szCs w:val="28"/>
        </w:rPr>
        <w:t>;</w:t>
      </w:r>
    </w:p>
    <w:p w:rsidR="00120C7F" w:rsidRPr="005236DA" w:rsidRDefault="00120C7F" w:rsidP="00120C7F">
      <w:pPr>
        <w:autoSpaceDE w:val="0"/>
        <w:autoSpaceDN w:val="0"/>
        <w:adjustRightInd w:val="0"/>
        <w:ind w:firstLine="709"/>
        <w:jc w:val="both"/>
        <w:rPr>
          <w:rFonts w:eastAsia="Calibri"/>
          <w:sz w:val="28"/>
          <w:szCs w:val="28"/>
        </w:rPr>
      </w:pPr>
      <w:r w:rsidRPr="005236DA">
        <w:rPr>
          <w:rFonts w:eastAsia="Calibri"/>
          <w:sz w:val="28"/>
          <w:szCs w:val="28"/>
        </w:rPr>
        <w:t>2) заявление подано лицом, не уполномоченным совершать таких действий;</w:t>
      </w:r>
    </w:p>
    <w:p w:rsidR="00120C7F" w:rsidRDefault="00120C7F" w:rsidP="00120C7F">
      <w:pPr>
        <w:autoSpaceDE w:val="0"/>
        <w:autoSpaceDN w:val="0"/>
        <w:adjustRightInd w:val="0"/>
        <w:ind w:firstLine="709"/>
        <w:jc w:val="both"/>
        <w:rPr>
          <w:rFonts w:eastAsia="Calibri"/>
          <w:sz w:val="28"/>
          <w:szCs w:val="28"/>
        </w:rPr>
      </w:pPr>
      <w:bookmarkStart w:id="6" w:name="Par142"/>
      <w:bookmarkEnd w:id="6"/>
      <w:r w:rsidRPr="005236DA">
        <w:rPr>
          <w:rFonts w:eastAsia="Calibri"/>
          <w:sz w:val="28"/>
          <w:szCs w:val="28"/>
        </w:rPr>
        <w:t xml:space="preserve">3) </w:t>
      </w:r>
      <w:r w:rsidRPr="005236DA">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5236DA">
        <w:rPr>
          <w:rFonts w:eastAsia="Calibri"/>
          <w:sz w:val="28"/>
          <w:szCs w:val="28"/>
        </w:rPr>
        <w:t>.</w:t>
      </w:r>
    </w:p>
    <w:p w:rsidR="00120C7F" w:rsidRPr="002613B0" w:rsidRDefault="00607795" w:rsidP="00120C7F">
      <w:pPr>
        <w:tabs>
          <w:tab w:val="left" w:pos="142"/>
          <w:tab w:val="left" w:pos="284"/>
        </w:tabs>
        <w:ind w:firstLine="709"/>
        <w:jc w:val="both"/>
        <w:rPr>
          <w:sz w:val="28"/>
          <w:szCs w:val="28"/>
        </w:rPr>
      </w:pPr>
      <w:r>
        <w:rPr>
          <w:sz w:val="28"/>
          <w:szCs w:val="28"/>
        </w:rPr>
        <w:t xml:space="preserve">2.11. </w:t>
      </w:r>
      <w:r w:rsidR="00120C7F" w:rsidRPr="002613B0">
        <w:rPr>
          <w:sz w:val="28"/>
          <w:szCs w:val="28"/>
        </w:rPr>
        <w:t>Исчерпывающий перечень оснований для отказа в предоставлении муниципальной услуги:</w:t>
      </w:r>
    </w:p>
    <w:p w:rsidR="00120C7F" w:rsidRPr="005236DA" w:rsidRDefault="00120C7F" w:rsidP="00120C7F">
      <w:pPr>
        <w:autoSpaceDE w:val="0"/>
        <w:autoSpaceDN w:val="0"/>
        <w:adjustRightInd w:val="0"/>
        <w:ind w:firstLine="709"/>
        <w:jc w:val="both"/>
        <w:rPr>
          <w:rFonts w:eastAsia="Calibri"/>
          <w:sz w:val="28"/>
          <w:szCs w:val="28"/>
        </w:rPr>
      </w:pPr>
      <w:r w:rsidRPr="002613B0">
        <w:rPr>
          <w:rFonts w:eastAsia="Calibri"/>
          <w:sz w:val="28"/>
          <w:szCs w:val="28"/>
        </w:rPr>
        <w:t xml:space="preserve">1) </w:t>
      </w:r>
      <w:r w:rsidRPr="005236DA">
        <w:rPr>
          <w:sz w:val="28"/>
          <w:szCs w:val="28"/>
        </w:rPr>
        <w:t>представленные заявителем документы не отвечают требованиям, установленным административным регламентом</w:t>
      </w:r>
      <w:r w:rsidRPr="005236DA">
        <w:rPr>
          <w:rFonts w:eastAsia="Calibri"/>
          <w:sz w:val="28"/>
          <w:szCs w:val="28"/>
        </w:rPr>
        <w:t>;</w:t>
      </w:r>
    </w:p>
    <w:p w:rsidR="00120C7F" w:rsidRPr="002613B0" w:rsidRDefault="00120C7F" w:rsidP="00120C7F">
      <w:pPr>
        <w:autoSpaceDE w:val="0"/>
        <w:autoSpaceDN w:val="0"/>
        <w:adjustRightInd w:val="0"/>
        <w:ind w:firstLine="709"/>
        <w:jc w:val="both"/>
        <w:rPr>
          <w:rFonts w:eastAsia="Calibri"/>
          <w:sz w:val="28"/>
          <w:szCs w:val="28"/>
        </w:rPr>
      </w:pPr>
      <w:r w:rsidRPr="00A93004">
        <w:rPr>
          <w:sz w:val="28"/>
          <w:szCs w:val="28"/>
        </w:rPr>
        <w:t>2) отсутствие права на предоставление муниципальной услуги:</w:t>
      </w:r>
    </w:p>
    <w:p w:rsidR="00120C7F" w:rsidRDefault="00120C7F" w:rsidP="00120C7F">
      <w:pPr>
        <w:autoSpaceDE w:val="0"/>
        <w:autoSpaceDN w:val="0"/>
        <w:adjustRightInd w:val="0"/>
        <w:ind w:firstLine="709"/>
        <w:jc w:val="both"/>
        <w:rPr>
          <w:rFonts w:eastAsia="Calibri"/>
          <w:sz w:val="28"/>
          <w:szCs w:val="28"/>
        </w:rPr>
      </w:pPr>
      <w:r w:rsidRPr="002613B0">
        <w:rPr>
          <w:rFonts w:eastAsia="Calibri"/>
          <w:sz w:val="28"/>
          <w:szCs w:val="28"/>
        </w:rPr>
        <w:t xml:space="preserve">авиационные работы, парашютные прыжки, демонстрационные полеты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w:t>
      </w:r>
      <w:r w:rsidRPr="002613B0">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w:t>
      </w:r>
      <w:r>
        <w:rPr>
          <w:rFonts w:eastAsia="Calibri"/>
          <w:sz w:val="28"/>
          <w:szCs w:val="28"/>
        </w:rPr>
        <w:t>ного муниципального образования;</w:t>
      </w:r>
    </w:p>
    <w:p w:rsidR="00607795" w:rsidRPr="00327AA5" w:rsidRDefault="00120C7F" w:rsidP="00120C7F">
      <w:pPr>
        <w:tabs>
          <w:tab w:val="left" w:pos="142"/>
          <w:tab w:val="left" w:pos="284"/>
        </w:tabs>
        <w:jc w:val="both"/>
        <w:rPr>
          <w:rFonts w:eastAsia="Calibri"/>
          <w:sz w:val="28"/>
          <w:szCs w:val="28"/>
        </w:rPr>
      </w:pPr>
      <w:r w:rsidRPr="001B614D">
        <w:rPr>
          <w:sz w:val="28"/>
          <w:szCs w:val="28"/>
          <w:highlight w:val="yellow"/>
        </w:rPr>
        <w:t>наличие установленных федеральным законодательством ограничений на полеты летательных аппаратов (включая воздушные суда) над заявленной территорией (местом использования воздушного пространства)</w:t>
      </w:r>
      <w:r w:rsidR="00607795">
        <w:rPr>
          <w:rFonts w:eastAsia="Calibri"/>
          <w:sz w:val="28"/>
          <w:szCs w:val="28"/>
        </w:rPr>
        <w:t>.</w:t>
      </w:r>
    </w:p>
    <w:p w:rsidR="00F512EE" w:rsidRPr="00B25763" w:rsidRDefault="00F512EE" w:rsidP="00F512EE">
      <w:pPr>
        <w:tabs>
          <w:tab w:val="left" w:pos="142"/>
          <w:tab w:val="left" w:pos="284"/>
        </w:tabs>
        <w:autoSpaceDE w:val="0"/>
        <w:autoSpaceDN w:val="0"/>
        <w:adjustRightInd w:val="0"/>
        <w:ind w:firstLine="720"/>
        <w:jc w:val="both"/>
        <w:rPr>
          <w:sz w:val="28"/>
          <w:szCs w:val="28"/>
        </w:rPr>
      </w:pPr>
      <w:r>
        <w:rPr>
          <w:rFonts w:eastAsia="Calibri"/>
          <w:sz w:val="28"/>
          <w:szCs w:val="28"/>
        </w:rPr>
        <w:t xml:space="preserve">2.12. </w:t>
      </w:r>
      <w:r w:rsidRPr="00B25763">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F512EE" w:rsidRPr="00B25763" w:rsidRDefault="00120C7F" w:rsidP="00F512EE">
      <w:pPr>
        <w:tabs>
          <w:tab w:val="left" w:pos="142"/>
          <w:tab w:val="left" w:pos="284"/>
        </w:tabs>
        <w:autoSpaceDE w:val="0"/>
        <w:autoSpaceDN w:val="0"/>
        <w:adjustRightInd w:val="0"/>
        <w:ind w:firstLine="709"/>
        <w:jc w:val="both"/>
        <w:rPr>
          <w:sz w:val="28"/>
          <w:szCs w:val="28"/>
        </w:rPr>
      </w:pPr>
      <w:r w:rsidRPr="002613B0">
        <w:rPr>
          <w:rStyle w:val="FontStyle32"/>
          <w:sz w:val="28"/>
          <w:szCs w:val="28"/>
        </w:rPr>
        <w:t>Муниципальная услуга предоставляется заявителям бесплатно</w:t>
      </w:r>
      <w:r w:rsidR="00F512EE" w:rsidRPr="00B25763">
        <w:rPr>
          <w:sz w:val="28"/>
          <w:szCs w:val="28"/>
        </w:rPr>
        <w:t>.</w:t>
      </w:r>
    </w:p>
    <w:p w:rsidR="00F512EE" w:rsidRPr="006E000C" w:rsidRDefault="00F512EE" w:rsidP="00F512EE">
      <w:pPr>
        <w:pStyle w:val="a8"/>
        <w:widowControl w:val="0"/>
        <w:tabs>
          <w:tab w:val="left" w:pos="142"/>
          <w:tab w:val="left" w:pos="284"/>
        </w:tabs>
        <w:ind w:firstLine="709"/>
        <w:jc w:val="both"/>
        <w:rPr>
          <w:szCs w:val="28"/>
        </w:rPr>
      </w:pPr>
      <w:r w:rsidRPr="006E000C">
        <w:rPr>
          <w:szCs w:val="28"/>
        </w:rPr>
        <w:t>2.1</w:t>
      </w:r>
      <w:r>
        <w:rPr>
          <w:szCs w:val="28"/>
        </w:rPr>
        <w:t>3</w:t>
      </w:r>
      <w:r w:rsidRPr="006E000C">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512EE" w:rsidRPr="006E000C" w:rsidRDefault="00F512EE" w:rsidP="00F512EE">
      <w:pPr>
        <w:pStyle w:val="a8"/>
        <w:widowControl w:val="0"/>
        <w:tabs>
          <w:tab w:val="left" w:pos="142"/>
          <w:tab w:val="left" w:pos="284"/>
        </w:tabs>
        <w:ind w:firstLine="709"/>
        <w:jc w:val="both"/>
        <w:rPr>
          <w:szCs w:val="28"/>
        </w:rPr>
      </w:pPr>
      <w:r w:rsidRPr="006E000C">
        <w:rPr>
          <w:szCs w:val="28"/>
        </w:rPr>
        <w:t>2.1</w:t>
      </w:r>
      <w:r>
        <w:rPr>
          <w:szCs w:val="28"/>
        </w:rPr>
        <w:t>4</w:t>
      </w:r>
      <w:r w:rsidRPr="006E000C">
        <w:rPr>
          <w:szCs w:val="28"/>
        </w:rPr>
        <w:t xml:space="preserve">. Срок регистрации </w:t>
      </w:r>
      <w:r w:rsidR="00C16649">
        <w:rPr>
          <w:szCs w:val="28"/>
        </w:rPr>
        <w:t>заявления</w:t>
      </w:r>
      <w:r w:rsidRPr="006E000C">
        <w:rPr>
          <w:szCs w:val="28"/>
        </w:rPr>
        <w:t xml:space="preserve"> о предоставлении муниципальной услуги составляет в администрации:</w:t>
      </w:r>
    </w:p>
    <w:p w:rsidR="00F512EE" w:rsidRPr="006E000C" w:rsidRDefault="00F512EE" w:rsidP="00F512EE">
      <w:pPr>
        <w:pStyle w:val="a8"/>
        <w:widowControl w:val="0"/>
        <w:tabs>
          <w:tab w:val="left" w:pos="142"/>
          <w:tab w:val="left" w:pos="284"/>
        </w:tabs>
        <w:ind w:firstLine="709"/>
        <w:jc w:val="both"/>
        <w:rPr>
          <w:szCs w:val="28"/>
        </w:rPr>
      </w:pPr>
      <w:r w:rsidRPr="006E000C">
        <w:rPr>
          <w:szCs w:val="28"/>
        </w:rPr>
        <w:t xml:space="preserve">- при направлении </w:t>
      </w:r>
      <w:r w:rsidR="00C16649">
        <w:rPr>
          <w:szCs w:val="28"/>
        </w:rPr>
        <w:t>заявления</w:t>
      </w:r>
      <w:r w:rsidRPr="006E000C">
        <w:rPr>
          <w:szCs w:val="28"/>
        </w:rPr>
        <w:t xml:space="preserve"> на бумажном носителе из МФЦ в администрацию – 1 рабочий день </w:t>
      </w:r>
      <w:proofErr w:type="gramStart"/>
      <w:r w:rsidRPr="006E000C">
        <w:rPr>
          <w:szCs w:val="28"/>
        </w:rPr>
        <w:t>с даты поступления</w:t>
      </w:r>
      <w:proofErr w:type="gramEnd"/>
      <w:r w:rsidRPr="006E000C">
        <w:rPr>
          <w:szCs w:val="28"/>
        </w:rPr>
        <w:t xml:space="preserve"> документов из ГБУ ЛО «МФЦ» в администрацию;</w:t>
      </w:r>
    </w:p>
    <w:p w:rsidR="00F512EE" w:rsidRPr="006E000C" w:rsidRDefault="00F512EE" w:rsidP="00F512EE">
      <w:pPr>
        <w:pStyle w:val="a8"/>
        <w:widowControl w:val="0"/>
        <w:tabs>
          <w:tab w:val="left" w:pos="142"/>
          <w:tab w:val="left" w:pos="284"/>
        </w:tabs>
        <w:ind w:firstLine="709"/>
        <w:jc w:val="both"/>
        <w:rPr>
          <w:szCs w:val="28"/>
        </w:rPr>
      </w:pPr>
      <w:r w:rsidRPr="006E000C">
        <w:rPr>
          <w:szCs w:val="28"/>
        </w:rPr>
        <w:t xml:space="preserve">- при направлении </w:t>
      </w:r>
      <w:r w:rsidR="00C16649">
        <w:rPr>
          <w:szCs w:val="28"/>
        </w:rPr>
        <w:t>заявления</w:t>
      </w:r>
      <w:r w:rsidRPr="006E000C">
        <w:rPr>
          <w:szCs w:val="28"/>
        </w:rPr>
        <w:t xml:space="preserve">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E7CBF" w:rsidRPr="00B25763" w:rsidRDefault="00F512EE" w:rsidP="00FE7CBF">
      <w:pPr>
        <w:pStyle w:val="a8"/>
        <w:tabs>
          <w:tab w:val="left" w:pos="142"/>
          <w:tab w:val="left" w:pos="284"/>
        </w:tabs>
        <w:ind w:firstLine="709"/>
        <w:jc w:val="both"/>
        <w:rPr>
          <w:szCs w:val="28"/>
        </w:rPr>
      </w:pPr>
      <w:r>
        <w:rPr>
          <w:szCs w:val="28"/>
        </w:rPr>
        <w:t>2.15.</w:t>
      </w:r>
      <w:r w:rsidR="00FE7CBF" w:rsidRPr="00B25763">
        <w:rPr>
          <w:szCs w:val="28"/>
        </w:rPr>
        <w:t xml:space="preserve">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C7F" w:rsidRPr="00F5488D" w:rsidRDefault="00120C7F" w:rsidP="00120C7F">
      <w:pPr>
        <w:tabs>
          <w:tab w:val="left" w:pos="142"/>
          <w:tab w:val="left" w:pos="284"/>
        </w:tabs>
        <w:ind w:firstLine="709"/>
        <w:jc w:val="both"/>
        <w:rPr>
          <w:sz w:val="28"/>
          <w:szCs w:val="28"/>
        </w:rPr>
      </w:pPr>
      <w:r w:rsidRPr="00F5488D">
        <w:rPr>
          <w:sz w:val="28"/>
          <w:szCs w:val="28"/>
        </w:rPr>
        <w:lastRenderedPageBreak/>
        <w:t>2.1</w:t>
      </w:r>
      <w:r w:rsidR="00D441EC" w:rsidRPr="00F5488D">
        <w:rPr>
          <w:sz w:val="28"/>
          <w:szCs w:val="28"/>
        </w:rPr>
        <w:t>5</w:t>
      </w:r>
      <w:r w:rsidRPr="00F5488D">
        <w:rPr>
          <w:sz w:val="28"/>
          <w:szCs w:val="28"/>
        </w:rPr>
        <w:t xml:space="preserve">.1. Предоставление муниципальной услуги осуществляется </w:t>
      </w:r>
      <w:r w:rsidRPr="00F5488D">
        <w:rPr>
          <w:sz w:val="28"/>
          <w:szCs w:val="28"/>
        </w:rPr>
        <w:br/>
        <w:t>в специально выделенных для этих целей помещениях в многофункциональных центрах.</w:t>
      </w:r>
    </w:p>
    <w:p w:rsidR="00120C7F" w:rsidRPr="00F5488D" w:rsidRDefault="00120C7F" w:rsidP="00120C7F">
      <w:pPr>
        <w:tabs>
          <w:tab w:val="left" w:pos="142"/>
          <w:tab w:val="left" w:pos="284"/>
        </w:tabs>
        <w:ind w:firstLine="709"/>
        <w:jc w:val="both"/>
        <w:rPr>
          <w:sz w:val="28"/>
          <w:szCs w:val="28"/>
        </w:rPr>
      </w:pPr>
      <w:r w:rsidRPr="00F5488D">
        <w:rPr>
          <w:sz w:val="28"/>
          <w:szCs w:val="28"/>
        </w:rPr>
        <w:t>2.1</w:t>
      </w:r>
      <w:r w:rsidR="00D441EC" w:rsidRPr="00F5488D">
        <w:rPr>
          <w:sz w:val="28"/>
          <w:szCs w:val="28"/>
        </w:rPr>
        <w:t>5</w:t>
      </w:r>
      <w:r w:rsidRPr="00F5488D">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20C7F" w:rsidRPr="00F5488D" w:rsidRDefault="00120C7F" w:rsidP="00120C7F">
      <w:pPr>
        <w:tabs>
          <w:tab w:val="left" w:pos="142"/>
          <w:tab w:val="left" w:pos="284"/>
        </w:tabs>
        <w:ind w:firstLine="720"/>
        <w:jc w:val="both"/>
        <w:rPr>
          <w:strike/>
          <w:sz w:val="28"/>
          <w:szCs w:val="28"/>
        </w:rPr>
      </w:pPr>
      <w:r w:rsidRPr="00F5488D">
        <w:rPr>
          <w:sz w:val="28"/>
          <w:szCs w:val="28"/>
        </w:rPr>
        <w:t>2.1</w:t>
      </w:r>
      <w:r w:rsidR="00D441EC" w:rsidRPr="00F5488D">
        <w:rPr>
          <w:sz w:val="28"/>
          <w:szCs w:val="28"/>
        </w:rPr>
        <w:t>5</w:t>
      </w:r>
      <w:r w:rsidRPr="00F5488D">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.6. При необходимости инвалиду предоставляется помощник из числа работников ГБУ ЛО «МФЦ», для преодоления барьеров, возникающих при предоставлении муниципальной услуги наравне с другими гражданами.</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 xml:space="preserve">.8. Наличие визуальной, текстовой и </w:t>
      </w:r>
      <w:proofErr w:type="spellStart"/>
      <w:r w:rsidRPr="00F5488D">
        <w:rPr>
          <w:sz w:val="28"/>
          <w:szCs w:val="28"/>
        </w:rPr>
        <w:t>мультимедийной</w:t>
      </w:r>
      <w:proofErr w:type="spellEnd"/>
      <w:r w:rsidRPr="00F5488D">
        <w:rPr>
          <w:sz w:val="28"/>
          <w:szCs w:val="28"/>
        </w:rPr>
        <w:t xml:space="preserve"> информации о порядке предоставления муниципальных услуг, знаков, выполненных рельефно-точечным шрифтом Брайля.</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.9. Оборудование мест повышенного удобства с дополнительным местом для собаки – поводыря и устрой</w:t>
      </w:r>
      <w:proofErr w:type="gramStart"/>
      <w:r w:rsidRPr="00F5488D">
        <w:rPr>
          <w:sz w:val="28"/>
          <w:szCs w:val="28"/>
        </w:rPr>
        <w:t>ств дл</w:t>
      </w:r>
      <w:proofErr w:type="gramEnd"/>
      <w:r w:rsidRPr="00F5488D">
        <w:rPr>
          <w:sz w:val="28"/>
          <w:szCs w:val="28"/>
        </w:rPr>
        <w:t>я передвижения инвалида (костылей, ходунков).</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D441EC" w:rsidRPr="00F5488D">
        <w:rPr>
          <w:sz w:val="28"/>
          <w:szCs w:val="28"/>
        </w:rPr>
        <w:t>5</w:t>
      </w:r>
      <w:r w:rsidRPr="00F5488D">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20C7F" w:rsidRPr="00F5488D" w:rsidRDefault="00120C7F" w:rsidP="00120C7F">
      <w:pPr>
        <w:pStyle w:val="a8"/>
        <w:tabs>
          <w:tab w:val="left" w:pos="142"/>
          <w:tab w:val="left" w:pos="284"/>
        </w:tabs>
        <w:ind w:firstLine="709"/>
        <w:jc w:val="both"/>
        <w:rPr>
          <w:szCs w:val="28"/>
        </w:rPr>
      </w:pPr>
      <w:r w:rsidRPr="00F5488D">
        <w:rPr>
          <w:szCs w:val="28"/>
        </w:rPr>
        <w:lastRenderedPageBreak/>
        <w:t>2.1</w:t>
      </w:r>
      <w:r w:rsidR="00D441EC" w:rsidRPr="00F5488D">
        <w:rPr>
          <w:szCs w:val="28"/>
        </w:rPr>
        <w:t>5</w:t>
      </w:r>
      <w:r w:rsidRPr="00F5488D">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20C7F" w:rsidRPr="00F5488D" w:rsidRDefault="00120C7F" w:rsidP="00120C7F">
      <w:pPr>
        <w:adjustRightInd w:val="0"/>
        <w:jc w:val="both"/>
        <w:rPr>
          <w:sz w:val="28"/>
          <w:szCs w:val="28"/>
        </w:rPr>
      </w:pPr>
      <w:r w:rsidRPr="00F5488D">
        <w:rPr>
          <w:sz w:val="28"/>
          <w:szCs w:val="28"/>
        </w:rPr>
        <w:tab/>
        <w:t>2.1</w:t>
      </w:r>
      <w:r w:rsidR="00BC1B32" w:rsidRPr="00F5488D">
        <w:rPr>
          <w:sz w:val="28"/>
          <w:szCs w:val="28"/>
        </w:rPr>
        <w:t>6</w:t>
      </w:r>
      <w:r w:rsidRPr="00F5488D">
        <w:rPr>
          <w:sz w:val="28"/>
          <w:szCs w:val="28"/>
        </w:rPr>
        <w:t xml:space="preserve">.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w:t>
      </w:r>
      <w:proofErr w:type="gramStart"/>
      <w:r w:rsidRPr="00F5488D">
        <w:rPr>
          <w:sz w:val="28"/>
          <w:szCs w:val="28"/>
        </w:rPr>
        <w:t>и(</w:t>
      </w:r>
      <w:proofErr w:type="gramEnd"/>
      <w:r w:rsidRPr="00F5488D">
        <w:rPr>
          <w:sz w:val="28"/>
          <w:szCs w:val="28"/>
        </w:rPr>
        <w:t xml:space="preserve">или) муниципальных услуг в многофункциональных центрах, предусмотренного </w:t>
      </w:r>
      <w:hyperlink r:id="rId19" w:history="1">
        <w:r w:rsidRPr="00F5488D">
          <w:rPr>
            <w:sz w:val="28"/>
            <w:szCs w:val="28"/>
          </w:rPr>
          <w:t>статьей 15.1</w:t>
        </w:r>
      </w:hyperlink>
      <w:r w:rsidRPr="00F5488D">
        <w:rPr>
          <w:sz w:val="28"/>
          <w:szCs w:val="28"/>
        </w:rPr>
        <w:t xml:space="preserve"> Федерального закона №210-ФЗ, </w:t>
      </w:r>
      <w:proofErr w:type="gramStart"/>
      <w:r w:rsidRPr="00F5488D">
        <w:rPr>
          <w:sz w:val="28"/>
          <w:szCs w:val="28"/>
        </w:rPr>
        <w:t>специальные</w:t>
      </w:r>
      <w:proofErr w:type="gramEnd"/>
      <w:r w:rsidRPr="00F5488D">
        <w:rPr>
          <w:sz w:val="28"/>
          <w:szCs w:val="28"/>
        </w:rPr>
        <w:t>, применимые в отношении инвалидов;</w:t>
      </w:r>
    </w:p>
    <w:p w:rsidR="00120C7F" w:rsidRPr="00F5488D" w:rsidRDefault="00120C7F" w:rsidP="00120C7F">
      <w:pPr>
        <w:tabs>
          <w:tab w:val="left" w:pos="142"/>
          <w:tab w:val="left" w:pos="284"/>
        </w:tabs>
        <w:ind w:firstLine="720"/>
        <w:jc w:val="both"/>
        <w:rPr>
          <w:sz w:val="28"/>
          <w:szCs w:val="28"/>
        </w:rPr>
      </w:pPr>
      <w:r w:rsidRPr="00F5488D">
        <w:rPr>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BC1B32" w:rsidRPr="00F5488D">
        <w:rPr>
          <w:sz w:val="28"/>
          <w:szCs w:val="28"/>
        </w:rPr>
        <w:t>6</w:t>
      </w:r>
      <w:r w:rsidRPr="00F5488D">
        <w:rPr>
          <w:sz w:val="28"/>
          <w:szCs w:val="28"/>
        </w:rPr>
        <w:t>.1. Показатели доступности муниципальной услуги (общие, применимые в отношении всех заявителей):</w:t>
      </w:r>
    </w:p>
    <w:p w:rsidR="00120C7F" w:rsidRPr="00F5488D" w:rsidRDefault="00120C7F" w:rsidP="00120C7F">
      <w:pPr>
        <w:ind w:firstLine="720"/>
        <w:jc w:val="both"/>
        <w:rPr>
          <w:sz w:val="28"/>
          <w:szCs w:val="28"/>
        </w:rPr>
      </w:pPr>
      <w:r w:rsidRPr="00F5488D">
        <w:rPr>
          <w:sz w:val="28"/>
          <w:szCs w:val="28"/>
        </w:rPr>
        <w:t>2.1</w:t>
      </w:r>
      <w:r w:rsidR="00BC1B32" w:rsidRPr="00F5488D">
        <w:rPr>
          <w:sz w:val="28"/>
          <w:szCs w:val="28"/>
        </w:rPr>
        <w:t>6</w:t>
      </w:r>
      <w:r w:rsidRPr="00F5488D">
        <w:rPr>
          <w:sz w:val="28"/>
          <w:szCs w:val="28"/>
        </w:rPr>
        <w:t>.1.1. равные права и возможности при получении муниципальной услуги для заявителей;</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BC1B32" w:rsidRPr="00F5488D">
        <w:rPr>
          <w:sz w:val="28"/>
          <w:szCs w:val="28"/>
        </w:rPr>
        <w:t>6</w:t>
      </w:r>
      <w:r w:rsidRPr="00F5488D">
        <w:rPr>
          <w:sz w:val="28"/>
          <w:szCs w:val="28"/>
        </w:rPr>
        <w:t>.1.2. транспортная доступность к месту предоставления муниципальной услуги;</w:t>
      </w:r>
    </w:p>
    <w:p w:rsidR="00120C7F" w:rsidRPr="00F5488D" w:rsidRDefault="00120C7F" w:rsidP="00120C7F">
      <w:pPr>
        <w:tabs>
          <w:tab w:val="left" w:pos="142"/>
          <w:tab w:val="left" w:pos="284"/>
        </w:tabs>
        <w:ind w:firstLine="720"/>
        <w:jc w:val="both"/>
        <w:rPr>
          <w:sz w:val="28"/>
          <w:szCs w:val="28"/>
        </w:rPr>
      </w:pPr>
      <w:r w:rsidRPr="00F5488D">
        <w:rPr>
          <w:sz w:val="28"/>
          <w:szCs w:val="28"/>
        </w:rPr>
        <w:t>2.1</w:t>
      </w:r>
      <w:r w:rsidR="00BC1B32" w:rsidRPr="00F5488D">
        <w:rPr>
          <w:sz w:val="28"/>
          <w:szCs w:val="28"/>
        </w:rPr>
        <w:t>6</w:t>
      </w:r>
      <w:r w:rsidRPr="00F5488D">
        <w:rPr>
          <w:sz w:val="28"/>
          <w:szCs w:val="28"/>
        </w:rPr>
        <w:t>.1.</w:t>
      </w:r>
      <w:r w:rsidR="00BC1B32" w:rsidRPr="00F5488D">
        <w:rPr>
          <w:sz w:val="28"/>
          <w:szCs w:val="28"/>
        </w:rPr>
        <w:t>3</w:t>
      </w:r>
      <w:r w:rsidRPr="00F5488D">
        <w:rPr>
          <w:sz w:val="28"/>
          <w:szCs w:val="28"/>
        </w:rPr>
        <w:t>. возможность получения полной и достоверной информации о муниципальной услуге ГБУ ЛО «МФЦ», по телефону, на официальном сайте органа, предоставляющего услугу, посредством ПГУ ЛО;</w:t>
      </w:r>
    </w:p>
    <w:p w:rsidR="00120C7F" w:rsidRPr="00F5488D" w:rsidRDefault="00120C7F" w:rsidP="00120C7F">
      <w:pPr>
        <w:ind w:firstLine="720"/>
        <w:jc w:val="both"/>
        <w:rPr>
          <w:sz w:val="28"/>
          <w:szCs w:val="28"/>
        </w:rPr>
      </w:pPr>
      <w:r w:rsidRPr="00F5488D">
        <w:rPr>
          <w:sz w:val="28"/>
          <w:szCs w:val="28"/>
        </w:rPr>
        <w:t>2.1</w:t>
      </w:r>
      <w:r w:rsidR="00BC1B32" w:rsidRPr="00F5488D">
        <w:rPr>
          <w:sz w:val="28"/>
          <w:szCs w:val="28"/>
        </w:rPr>
        <w:t>6.1.4</w:t>
      </w:r>
      <w:r w:rsidRPr="00F5488D">
        <w:rPr>
          <w:sz w:val="28"/>
          <w:szCs w:val="28"/>
        </w:rPr>
        <w:t>.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120C7F" w:rsidRPr="00F5488D" w:rsidRDefault="00BC1B32" w:rsidP="00120C7F">
      <w:pPr>
        <w:ind w:firstLine="720"/>
        <w:jc w:val="both"/>
        <w:rPr>
          <w:sz w:val="28"/>
          <w:szCs w:val="28"/>
        </w:rPr>
      </w:pPr>
      <w:r w:rsidRPr="00F5488D">
        <w:rPr>
          <w:sz w:val="28"/>
          <w:szCs w:val="28"/>
        </w:rPr>
        <w:t>2.16</w:t>
      </w:r>
      <w:r w:rsidR="00120C7F" w:rsidRPr="00F5488D">
        <w:rPr>
          <w:sz w:val="28"/>
          <w:szCs w:val="28"/>
        </w:rPr>
        <w:t>.1.</w:t>
      </w:r>
      <w:r w:rsidRPr="00F5488D">
        <w:rPr>
          <w:sz w:val="28"/>
          <w:szCs w:val="28"/>
        </w:rPr>
        <w:t>5</w:t>
      </w:r>
      <w:r w:rsidR="00120C7F" w:rsidRPr="00F5488D">
        <w:rPr>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120C7F" w:rsidRPr="00F5488D" w:rsidRDefault="00BC1B32" w:rsidP="00120C7F">
      <w:pPr>
        <w:ind w:firstLine="720"/>
        <w:jc w:val="both"/>
        <w:rPr>
          <w:sz w:val="28"/>
          <w:szCs w:val="28"/>
        </w:rPr>
      </w:pPr>
      <w:r w:rsidRPr="00F5488D">
        <w:rPr>
          <w:sz w:val="28"/>
          <w:szCs w:val="28"/>
        </w:rPr>
        <w:t>2.16</w:t>
      </w:r>
      <w:r w:rsidR="00120C7F" w:rsidRPr="00F5488D">
        <w:rPr>
          <w:sz w:val="28"/>
          <w:szCs w:val="28"/>
        </w:rPr>
        <w:t>.2. Показатели доступности муниципальной услуги (специальные, применимые в отношении инвалидов):</w:t>
      </w:r>
    </w:p>
    <w:p w:rsidR="00120C7F" w:rsidRPr="00F5488D" w:rsidRDefault="00BC1B32" w:rsidP="00120C7F">
      <w:pPr>
        <w:tabs>
          <w:tab w:val="left" w:pos="3261"/>
        </w:tabs>
        <w:ind w:firstLine="709"/>
        <w:jc w:val="both"/>
        <w:rPr>
          <w:sz w:val="28"/>
          <w:szCs w:val="28"/>
        </w:rPr>
      </w:pPr>
      <w:r w:rsidRPr="00F5488D">
        <w:rPr>
          <w:sz w:val="28"/>
          <w:szCs w:val="28"/>
        </w:rPr>
        <w:t>2.16</w:t>
      </w:r>
      <w:r w:rsidR="00120C7F" w:rsidRPr="00F5488D">
        <w:rPr>
          <w:sz w:val="28"/>
          <w:szCs w:val="28"/>
        </w:rPr>
        <w:t>.2.1. наличие инфраструктуры, указанной в пункте 2.14.;</w:t>
      </w:r>
    </w:p>
    <w:p w:rsidR="00120C7F" w:rsidRPr="00F5488D" w:rsidRDefault="00120C7F" w:rsidP="00120C7F">
      <w:pPr>
        <w:tabs>
          <w:tab w:val="left" w:pos="3261"/>
        </w:tabs>
        <w:ind w:firstLine="709"/>
        <w:jc w:val="both"/>
        <w:rPr>
          <w:sz w:val="28"/>
          <w:szCs w:val="28"/>
        </w:rPr>
      </w:pPr>
      <w:r w:rsidRPr="00F5488D">
        <w:rPr>
          <w:sz w:val="28"/>
          <w:szCs w:val="28"/>
        </w:rPr>
        <w:t>2.1</w:t>
      </w:r>
      <w:r w:rsidR="00BC1B32" w:rsidRPr="00F5488D">
        <w:rPr>
          <w:sz w:val="28"/>
          <w:szCs w:val="28"/>
        </w:rPr>
        <w:t>6</w:t>
      </w:r>
      <w:r w:rsidRPr="00F5488D">
        <w:rPr>
          <w:sz w:val="28"/>
          <w:szCs w:val="28"/>
        </w:rPr>
        <w:t>.2.2. исполнение требований доступности услуг для инвалидов;</w:t>
      </w:r>
    </w:p>
    <w:p w:rsidR="00120C7F" w:rsidRPr="00F5488D" w:rsidRDefault="00120C7F" w:rsidP="00120C7F">
      <w:pPr>
        <w:tabs>
          <w:tab w:val="left" w:pos="3261"/>
        </w:tabs>
        <w:ind w:firstLine="709"/>
        <w:jc w:val="both"/>
        <w:rPr>
          <w:sz w:val="28"/>
          <w:szCs w:val="28"/>
        </w:rPr>
      </w:pPr>
      <w:r w:rsidRPr="00F5488D">
        <w:rPr>
          <w:sz w:val="28"/>
          <w:szCs w:val="28"/>
        </w:rPr>
        <w:t>2.1</w:t>
      </w:r>
      <w:r w:rsidR="00BC1B32" w:rsidRPr="00F5488D">
        <w:rPr>
          <w:sz w:val="28"/>
          <w:szCs w:val="28"/>
        </w:rPr>
        <w:t>6</w:t>
      </w:r>
      <w:r w:rsidRPr="00F5488D">
        <w:rPr>
          <w:sz w:val="28"/>
          <w:szCs w:val="28"/>
        </w:rPr>
        <w:t xml:space="preserve">.2.3. обеспечение беспрепятственного доступа инвалидов к помещениям, </w:t>
      </w:r>
      <w:r w:rsidRPr="00F5488D">
        <w:rPr>
          <w:sz w:val="28"/>
          <w:szCs w:val="28"/>
        </w:rPr>
        <w:br/>
        <w:t>в которых предоставляется муниципальная услуга.</w:t>
      </w:r>
    </w:p>
    <w:p w:rsidR="00120C7F" w:rsidRPr="00F5488D" w:rsidRDefault="00120C7F" w:rsidP="00120C7F">
      <w:pPr>
        <w:ind w:firstLine="720"/>
        <w:jc w:val="both"/>
        <w:rPr>
          <w:sz w:val="28"/>
          <w:szCs w:val="28"/>
        </w:rPr>
      </w:pPr>
      <w:r w:rsidRPr="00F5488D">
        <w:rPr>
          <w:sz w:val="28"/>
          <w:szCs w:val="28"/>
        </w:rPr>
        <w:t>2.1</w:t>
      </w:r>
      <w:r w:rsidR="00BC1B32" w:rsidRPr="00F5488D">
        <w:rPr>
          <w:sz w:val="28"/>
          <w:szCs w:val="28"/>
        </w:rPr>
        <w:t>6</w:t>
      </w:r>
      <w:r w:rsidRPr="00F5488D">
        <w:rPr>
          <w:sz w:val="28"/>
          <w:szCs w:val="28"/>
        </w:rPr>
        <w:t>.3. Показатели качества муниципальной услуги:</w:t>
      </w:r>
    </w:p>
    <w:p w:rsidR="00120C7F" w:rsidRPr="00F5488D" w:rsidRDefault="00120C7F" w:rsidP="00120C7F">
      <w:pPr>
        <w:ind w:firstLine="709"/>
        <w:jc w:val="both"/>
        <w:rPr>
          <w:sz w:val="28"/>
          <w:szCs w:val="28"/>
        </w:rPr>
      </w:pPr>
      <w:r w:rsidRPr="00F5488D">
        <w:rPr>
          <w:sz w:val="28"/>
          <w:szCs w:val="28"/>
        </w:rPr>
        <w:t>2.1</w:t>
      </w:r>
      <w:r w:rsidR="00BC1B32" w:rsidRPr="00F5488D">
        <w:rPr>
          <w:sz w:val="28"/>
          <w:szCs w:val="28"/>
        </w:rPr>
        <w:t>6</w:t>
      </w:r>
      <w:r w:rsidRPr="00F5488D">
        <w:rPr>
          <w:sz w:val="28"/>
          <w:szCs w:val="28"/>
        </w:rPr>
        <w:t>.3.1. соблюдение срока предоставления муниципальной услуги;</w:t>
      </w:r>
    </w:p>
    <w:p w:rsidR="00120C7F" w:rsidRPr="00F5488D" w:rsidRDefault="00120C7F" w:rsidP="00120C7F">
      <w:pPr>
        <w:ind w:firstLine="709"/>
        <w:jc w:val="both"/>
        <w:rPr>
          <w:sz w:val="28"/>
          <w:szCs w:val="28"/>
        </w:rPr>
      </w:pPr>
      <w:r w:rsidRPr="00F5488D">
        <w:rPr>
          <w:sz w:val="28"/>
          <w:szCs w:val="28"/>
        </w:rPr>
        <w:t>2.1</w:t>
      </w:r>
      <w:r w:rsidR="00BC1B32" w:rsidRPr="00F5488D">
        <w:rPr>
          <w:sz w:val="28"/>
          <w:szCs w:val="28"/>
        </w:rPr>
        <w:t>6</w:t>
      </w:r>
      <w:r w:rsidRPr="00F5488D">
        <w:rPr>
          <w:sz w:val="28"/>
          <w:szCs w:val="28"/>
        </w:rPr>
        <w:t xml:space="preserve">.3.2.  соблюдение времени ожидания в очереди при подаче запроса </w:t>
      </w:r>
      <w:r w:rsidRPr="00F5488D">
        <w:rPr>
          <w:sz w:val="28"/>
          <w:szCs w:val="28"/>
        </w:rPr>
        <w:br/>
        <w:t xml:space="preserve">и получении результата; </w:t>
      </w:r>
    </w:p>
    <w:p w:rsidR="00120C7F" w:rsidRPr="00F5488D" w:rsidRDefault="00120C7F" w:rsidP="00120C7F">
      <w:pPr>
        <w:ind w:firstLine="709"/>
        <w:jc w:val="both"/>
        <w:rPr>
          <w:sz w:val="28"/>
          <w:szCs w:val="28"/>
        </w:rPr>
      </w:pPr>
      <w:r w:rsidRPr="00F5488D">
        <w:rPr>
          <w:sz w:val="28"/>
          <w:szCs w:val="28"/>
        </w:rPr>
        <w:t>2.1</w:t>
      </w:r>
      <w:r w:rsidR="00BC1B32" w:rsidRPr="00F5488D">
        <w:rPr>
          <w:sz w:val="28"/>
          <w:szCs w:val="28"/>
        </w:rPr>
        <w:t>6</w:t>
      </w:r>
      <w:r w:rsidRPr="00F5488D">
        <w:rPr>
          <w:sz w:val="28"/>
          <w:szCs w:val="28"/>
        </w:rPr>
        <w:t>.3.3.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120C7F" w:rsidRPr="00F5488D" w:rsidRDefault="00120C7F" w:rsidP="00120C7F">
      <w:pPr>
        <w:ind w:firstLine="709"/>
        <w:jc w:val="both"/>
        <w:rPr>
          <w:sz w:val="28"/>
          <w:szCs w:val="28"/>
        </w:rPr>
      </w:pPr>
      <w:r w:rsidRPr="00F5488D">
        <w:rPr>
          <w:sz w:val="28"/>
          <w:szCs w:val="28"/>
        </w:rPr>
        <w:t>2.1</w:t>
      </w:r>
      <w:r w:rsidR="00BC1B32" w:rsidRPr="00F5488D">
        <w:rPr>
          <w:sz w:val="28"/>
          <w:szCs w:val="28"/>
        </w:rPr>
        <w:t>6</w:t>
      </w:r>
      <w:r w:rsidRPr="00F5488D">
        <w:rPr>
          <w:sz w:val="28"/>
          <w:szCs w:val="28"/>
        </w:rPr>
        <w:t>.3.4. отсутствие жалоб на действия или бездействия должностных лиц администрации, поданных в установленном порядке.</w:t>
      </w:r>
    </w:p>
    <w:p w:rsidR="00120C7F" w:rsidRPr="00F5488D" w:rsidRDefault="00120C7F" w:rsidP="00120C7F">
      <w:pPr>
        <w:adjustRightInd w:val="0"/>
        <w:ind w:firstLine="720"/>
        <w:jc w:val="both"/>
        <w:rPr>
          <w:sz w:val="28"/>
          <w:szCs w:val="28"/>
        </w:rPr>
      </w:pPr>
      <w:r w:rsidRPr="00F5488D">
        <w:rPr>
          <w:sz w:val="28"/>
          <w:szCs w:val="28"/>
        </w:rPr>
        <w:lastRenderedPageBreak/>
        <w:t>2.1</w:t>
      </w:r>
      <w:r w:rsidR="00BC1B32" w:rsidRPr="00F5488D">
        <w:rPr>
          <w:sz w:val="28"/>
          <w:szCs w:val="28"/>
        </w:rPr>
        <w:t>6</w:t>
      </w:r>
      <w:r w:rsidRPr="00F5488D">
        <w:rPr>
          <w:sz w:val="28"/>
          <w:szCs w:val="28"/>
        </w:rPr>
        <w:t>.4. К целевым показателям доступности и качества муниципальной услуги относятся:</w:t>
      </w:r>
    </w:p>
    <w:p w:rsidR="00120C7F" w:rsidRPr="00F5488D" w:rsidRDefault="00120C7F" w:rsidP="00120C7F">
      <w:pPr>
        <w:adjustRightInd w:val="0"/>
        <w:ind w:firstLine="720"/>
        <w:jc w:val="both"/>
        <w:rPr>
          <w:sz w:val="28"/>
          <w:szCs w:val="28"/>
        </w:rPr>
      </w:pPr>
      <w:r w:rsidRPr="00F5488D">
        <w:rPr>
          <w:sz w:val="28"/>
          <w:szCs w:val="28"/>
        </w:rPr>
        <w:t>2.1</w:t>
      </w:r>
      <w:r w:rsidR="00BC1B32" w:rsidRPr="00F5488D">
        <w:rPr>
          <w:sz w:val="28"/>
          <w:szCs w:val="28"/>
        </w:rPr>
        <w:t>6</w:t>
      </w:r>
      <w:r w:rsidRPr="00F5488D">
        <w:rPr>
          <w:sz w:val="28"/>
          <w:szCs w:val="28"/>
        </w:rPr>
        <w:t>.4.1. количество документов, которые заявителю необходимо представить в целях получения муниципальной услуги;</w:t>
      </w:r>
    </w:p>
    <w:p w:rsidR="00120C7F" w:rsidRPr="00F5488D" w:rsidRDefault="00120C7F" w:rsidP="00120C7F">
      <w:pPr>
        <w:adjustRightInd w:val="0"/>
        <w:ind w:firstLine="540"/>
        <w:jc w:val="both"/>
        <w:rPr>
          <w:sz w:val="28"/>
          <w:szCs w:val="28"/>
        </w:rPr>
      </w:pPr>
      <w:r w:rsidRPr="00F5488D">
        <w:rPr>
          <w:sz w:val="28"/>
          <w:szCs w:val="28"/>
        </w:rPr>
        <w:t xml:space="preserve">   2.1</w:t>
      </w:r>
      <w:r w:rsidR="00BC1B32" w:rsidRPr="00F5488D">
        <w:rPr>
          <w:sz w:val="28"/>
          <w:szCs w:val="28"/>
        </w:rPr>
        <w:t>6</w:t>
      </w:r>
      <w:r w:rsidRPr="00F5488D">
        <w:rPr>
          <w:sz w:val="28"/>
          <w:szCs w:val="28"/>
        </w:rPr>
        <w:t>.4.2. минимальное количество непосредственных обращений заявителя в различные организации в целях получения муниципальной услуги.</w:t>
      </w:r>
    </w:p>
    <w:p w:rsidR="00120C7F" w:rsidRPr="00F5488D" w:rsidRDefault="00120C7F" w:rsidP="00120C7F">
      <w:pPr>
        <w:adjustRightInd w:val="0"/>
        <w:jc w:val="both"/>
        <w:rPr>
          <w:sz w:val="28"/>
          <w:szCs w:val="28"/>
        </w:rPr>
      </w:pPr>
      <w:bookmarkStart w:id="7" w:name="sub_1222"/>
      <w:r w:rsidRPr="00F5488D">
        <w:rPr>
          <w:szCs w:val="28"/>
        </w:rPr>
        <w:tab/>
      </w:r>
      <w:r w:rsidRPr="00F5488D">
        <w:rPr>
          <w:sz w:val="28"/>
          <w:szCs w:val="28"/>
        </w:rPr>
        <w:t>2.1</w:t>
      </w:r>
      <w:r w:rsidR="00BC1B32" w:rsidRPr="00F5488D">
        <w:rPr>
          <w:sz w:val="28"/>
          <w:szCs w:val="28"/>
        </w:rPr>
        <w:t>7</w:t>
      </w:r>
      <w:r w:rsidRPr="00F5488D">
        <w:rPr>
          <w:sz w:val="28"/>
          <w:szCs w:val="28"/>
        </w:rPr>
        <w:t>. Информация об услугах, являющихся необходимыми и обязательными для предоставления муниципальной услуги.</w:t>
      </w:r>
    </w:p>
    <w:p w:rsidR="00120C7F" w:rsidRPr="00F5488D" w:rsidRDefault="00120C7F" w:rsidP="00120C7F">
      <w:pPr>
        <w:adjustRightInd w:val="0"/>
        <w:jc w:val="both"/>
        <w:rPr>
          <w:sz w:val="28"/>
          <w:szCs w:val="28"/>
        </w:rPr>
      </w:pPr>
      <w:r w:rsidRPr="00F5488D">
        <w:rPr>
          <w:sz w:val="28"/>
          <w:szCs w:val="28"/>
        </w:rPr>
        <w:t>Получение услуг, которые являются необходимыми и обязательными для предоставления муниципальной услуги не требуется.</w:t>
      </w:r>
    </w:p>
    <w:p w:rsidR="00120C7F" w:rsidRPr="00F5488D" w:rsidRDefault="00120C7F" w:rsidP="00120C7F">
      <w:pPr>
        <w:adjustRightInd w:val="0"/>
        <w:jc w:val="both"/>
        <w:rPr>
          <w:sz w:val="28"/>
          <w:szCs w:val="28"/>
        </w:rPr>
      </w:pPr>
      <w:r w:rsidRPr="00F5488D">
        <w:rPr>
          <w:sz w:val="28"/>
          <w:szCs w:val="28"/>
        </w:rPr>
        <w:tab/>
        <w:t>2.1</w:t>
      </w:r>
      <w:r w:rsidR="00BC1B32" w:rsidRPr="00F5488D">
        <w:rPr>
          <w:sz w:val="28"/>
          <w:szCs w:val="28"/>
        </w:rPr>
        <w:t>8</w:t>
      </w:r>
      <w:r w:rsidRPr="00F5488D">
        <w:rPr>
          <w:sz w:val="28"/>
          <w:szCs w:val="28"/>
        </w:rPr>
        <w:t>. Иные требования, в том числе учитывающие</w:t>
      </w:r>
      <w:r w:rsidRPr="00F5488D">
        <w:rPr>
          <w:szCs w:val="28"/>
        </w:rPr>
        <w:t xml:space="preserve"> </w:t>
      </w:r>
      <w:r w:rsidRPr="00F5488D">
        <w:rPr>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7"/>
    <w:p w:rsidR="00120C7F" w:rsidRPr="00F5488D" w:rsidRDefault="00120C7F" w:rsidP="00120C7F">
      <w:pPr>
        <w:adjustRightInd w:val="0"/>
        <w:jc w:val="both"/>
        <w:rPr>
          <w:sz w:val="28"/>
          <w:szCs w:val="28"/>
        </w:rPr>
      </w:pPr>
      <w:r w:rsidRPr="00F5488D">
        <w:rPr>
          <w:sz w:val="28"/>
          <w:szCs w:val="28"/>
        </w:rPr>
        <w:tab/>
        <w:t>2.1</w:t>
      </w:r>
      <w:r w:rsidR="00BC1B32" w:rsidRPr="00F5488D">
        <w:rPr>
          <w:sz w:val="28"/>
          <w:szCs w:val="28"/>
        </w:rPr>
        <w:t>8</w:t>
      </w:r>
      <w:r w:rsidRPr="00F5488D">
        <w:rPr>
          <w:sz w:val="28"/>
          <w:szCs w:val="28"/>
        </w:rPr>
        <w:t>.1. Иные требования предоставления муниципальной услуги по экстерриториальному принципу отсутствуют.</w:t>
      </w:r>
    </w:p>
    <w:p w:rsidR="00120C7F" w:rsidRPr="00F5488D" w:rsidRDefault="00120C7F" w:rsidP="00120C7F">
      <w:pPr>
        <w:adjustRightInd w:val="0"/>
        <w:ind w:firstLine="540"/>
        <w:jc w:val="both"/>
        <w:rPr>
          <w:sz w:val="28"/>
          <w:szCs w:val="28"/>
        </w:rPr>
      </w:pPr>
      <w:r w:rsidRPr="00F5488D">
        <w:rPr>
          <w:sz w:val="28"/>
          <w:szCs w:val="28"/>
        </w:rPr>
        <w:t xml:space="preserve">  2.1</w:t>
      </w:r>
      <w:r w:rsidR="00BC1B32" w:rsidRPr="00F5488D">
        <w:rPr>
          <w:sz w:val="28"/>
          <w:szCs w:val="28"/>
        </w:rPr>
        <w:t>8</w:t>
      </w:r>
      <w:r w:rsidRPr="00F5488D">
        <w:rPr>
          <w:sz w:val="28"/>
          <w:szCs w:val="28"/>
        </w:rPr>
        <w:t>.2. Предоставление муниципальной услуги в электронном виде осуществляется при технической реализации услуги посредством ПГУ ЛО.</w:t>
      </w:r>
    </w:p>
    <w:p w:rsidR="00120C7F" w:rsidRPr="00F5488D" w:rsidRDefault="00120C7F" w:rsidP="00120C7F">
      <w:pPr>
        <w:tabs>
          <w:tab w:val="left" w:pos="142"/>
          <w:tab w:val="left" w:pos="284"/>
          <w:tab w:val="left" w:pos="1134"/>
        </w:tabs>
        <w:adjustRightInd w:val="0"/>
        <w:ind w:firstLine="709"/>
        <w:jc w:val="both"/>
        <w:rPr>
          <w:sz w:val="28"/>
          <w:szCs w:val="28"/>
        </w:rPr>
      </w:pPr>
      <w:r w:rsidRPr="00F5488D">
        <w:rPr>
          <w:sz w:val="28"/>
          <w:szCs w:val="28"/>
        </w:rPr>
        <w:t>2.1</w:t>
      </w:r>
      <w:r w:rsidR="00BC1B32" w:rsidRPr="00F5488D">
        <w:rPr>
          <w:sz w:val="28"/>
          <w:szCs w:val="28"/>
        </w:rPr>
        <w:t>8</w:t>
      </w:r>
      <w:r w:rsidRPr="00F5488D">
        <w:rPr>
          <w:sz w:val="28"/>
          <w:szCs w:val="28"/>
        </w:rPr>
        <w:t xml:space="preserve">.3. </w:t>
      </w:r>
      <w:proofErr w:type="gramStart"/>
      <w:r w:rsidRPr="00F5488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5488D">
        <w:rPr>
          <w:sz w:val="28"/>
          <w:szCs w:val="28"/>
        </w:rPr>
        <w:br/>
        <w:t>в ГБУ ЛО "МФЦ" с использованием информационных технологий, предусмотренных частью 18 статьи 14.1 Федерального закона от 27 июля 2006 года N 149-ФЗ "Об информации</w:t>
      </w:r>
      <w:proofErr w:type="gramEnd"/>
      <w:r w:rsidRPr="00F5488D">
        <w:rPr>
          <w:sz w:val="28"/>
          <w:szCs w:val="28"/>
        </w:rPr>
        <w:t xml:space="preserve">, информационных </w:t>
      </w:r>
      <w:proofErr w:type="gramStart"/>
      <w:r w:rsidRPr="00F5488D">
        <w:rPr>
          <w:sz w:val="28"/>
          <w:szCs w:val="28"/>
        </w:rPr>
        <w:t>технологиях</w:t>
      </w:r>
      <w:proofErr w:type="gramEnd"/>
      <w:r w:rsidRPr="00F5488D">
        <w:rPr>
          <w:sz w:val="28"/>
          <w:szCs w:val="28"/>
        </w:rPr>
        <w:t xml:space="preserve"> и о защите информации".</w:t>
      </w:r>
    </w:p>
    <w:p w:rsidR="00120C7F" w:rsidRPr="00F5488D" w:rsidRDefault="00120C7F" w:rsidP="00120C7F">
      <w:pPr>
        <w:tabs>
          <w:tab w:val="left" w:pos="142"/>
          <w:tab w:val="left" w:pos="284"/>
          <w:tab w:val="left" w:pos="1134"/>
        </w:tabs>
        <w:adjustRightInd w:val="0"/>
        <w:ind w:firstLine="709"/>
        <w:jc w:val="both"/>
        <w:rPr>
          <w:sz w:val="28"/>
          <w:szCs w:val="28"/>
        </w:rPr>
      </w:pPr>
      <w:r w:rsidRPr="00F5488D">
        <w:rPr>
          <w:sz w:val="28"/>
          <w:szCs w:val="28"/>
        </w:rPr>
        <w:t>2.1</w:t>
      </w:r>
      <w:r w:rsidR="00AB4650" w:rsidRPr="00F5488D">
        <w:rPr>
          <w:sz w:val="28"/>
          <w:szCs w:val="28"/>
        </w:rPr>
        <w:t>8</w:t>
      </w:r>
      <w:r w:rsidRPr="00F5488D">
        <w:rPr>
          <w:sz w:val="28"/>
          <w:szCs w:val="28"/>
        </w:rPr>
        <w:t>.4.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20C7F" w:rsidRPr="00F5488D" w:rsidRDefault="00120C7F" w:rsidP="00120C7F">
      <w:pPr>
        <w:tabs>
          <w:tab w:val="left" w:pos="142"/>
          <w:tab w:val="left" w:pos="284"/>
          <w:tab w:val="left" w:pos="1134"/>
        </w:tabs>
        <w:adjustRightInd w:val="0"/>
        <w:ind w:firstLine="709"/>
        <w:jc w:val="both"/>
        <w:rPr>
          <w:sz w:val="28"/>
          <w:szCs w:val="28"/>
        </w:rPr>
      </w:pPr>
      <w:proofErr w:type="gramStart"/>
      <w:r w:rsidRPr="00F5488D">
        <w:rPr>
          <w:sz w:val="28"/>
          <w:szCs w:val="28"/>
        </w:rPr>
        <w:t>2.</w:t>
      </w:r>
      <w:r w:rsidR="00AB4650" w:rsidRPr="00F5488D">
        <w:rPr>
          <w:sz w:val="28"/>
          <w:szCs w:val="28"/>
        </w:rPr>
        <w:t>18.</w:t>
      </w:r>
      <w:r w:rsidRPr="00F5488D">
        <w:rPr>
          <w:sz w:val="28"/>
          <w:szCs w:val="28"/>
        </w:rPr>
        <w:t xml:space="preserve">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5488D">
        <w:rPr>
          <w:sz w:val="28"/>
          <w:szCs w:val="28"/>
        </w:rPr>
        <w:br/>
        <w:t>о физическом лице в указанных информационных системах;</w:t>
      </w:r>
      <w:proofErr w:type="gramEnd"/>
    </w:p>
    <w:p w:rsidR="00120C7F" w:rsidRPr="00F5488D" w:rsidRDefault="00120C7F" w:rsidP="00120C7F">
      <w:pPr>
        <w:tabs>
          <w:tab w:val="left" w:pos="142"/>
          <w:tab w:val="left" w:pos="284"/>
          <w:tab w:val="left" w:pos="1134"/>
        </w:tabs>
        <w:adjustRightInd w:val="0"/>
        <w:ind w:firstLine="709"/>
        <w:jc w:val="both"/>
        <w:rPr>
          <w:sz w:val="28"/>
          <w:szCs w:val="28"/>
        </w:rPr>
      </w:pPr>
      <w:r w:rsidRPr="00F5488D">
        <w:rPr>
          <w:sz w:val="28"/>
          <w:szCs w:val="28"/>
        </w:rPr>
        <w:t>2.1</w:t>
      </w:r>
      <w:r w:rsidR="00AB4650" w:rsidRPr="00F5488D">
        <w:rPr>
          <w:sz w:val="28"/>
          <w:szCs w:val="28"/>
        </w:rPr>
        <w:t>8</w:t>
      </w:r>
      <w:r w:rsidRPr="00F5488D">
        <w:rPr>
          <w:sz w:val="28"/>
          <w:szCs w:val="28"/>
        </w:rPr>
        <w:t>.4.2. единой системы идентификац</w:t>
      </w:r>
      <w:proofErr w:type="gramStart"/>
      <w:r w:rsidRPr="00F5488D">
        <w:rPr>
          <w:sz w:val="28"/>
          <w:szCs w:val="28"/>
        </w:rPr>
        <w:t>ии и ау</w:t>
      </w:r>
      <w:proofErr w:type="gramEnd"/>
      <w:r w:rsidRPr="00F5488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5488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E7CBF" w:rsidRPr="00B25763" w:rsidRDefault="00FE7CBF" w:rsidP="00FE7CBF">
      <w:pPr>
        <w:autoSpaceDE w:val="0"/>
        <w:autoSpaceDN w:val="0"/>
        <w:adjustRightInd w:val="0"/>
        <w:ind w:firstLine="540"/>
        <w:jc w:val="both"/>
        <w:rPr>
          <w:sz w:val="28"/>
          <w:szCs w:val="28"/>
        </w:rPr>
      </w:pPr>
    </w:p>
    <w:p w:rsidR="001F168E" w:rsidRPr="00B25763" w:rsidRDefault="001F168E" w:rsidP="001F168E">
      <w:pPr>
        <w:tabs>
          <w:tab w:val="left" w:pos="142"/>
          <w:tab w:val="left" w:pos="284"/>
        </w:tabs>
        <w:autoSpaceDE w:val="0"/>
        <w:autoSpaceDN w:val="0"/>
        <w:adjustRightInd w:val="0"/>
        <w:spacing w:before="108" w:after="108"/>
        <w:ind w:firstLine="709"/>
        <w:jc w:val="center"/>
        <w:outlineLvl w:val="0"/>
        <w:rPr>
          <w:b/>
          <w:bCs/>
          <w:sz w:val="28"/>
          <w:szCs w:val="28"/>
        </w:rPr>
      </w:pPr>
      <w:r>
        <w:rPr>
          <w:b/>
          <w:bCs/>
          <w:color w:val="1D1B11"/>
          <w:sz w:val="28"/>
          <w:szCs w:val="28"/>
        </w:rPr>
        <w:t xml:space="preserve">3. </w:t>
      </w:r>
      <w:r w:rsidRPr="00C245F7">
        <w:rPr>
          <w:b/>
          <w:bCs/>
          <w:color w:val="1D1B11"/>
          <w:sz w:val="28"/>
          <w:szCs w:val="28"/>
        </w:rPr>
        <w:t>Состав, последовательность и сроки выполнения административных</w:t>
      </w:r>
      <w:r w:rsidR="005C7690">
        <w:rPr>
          <w:b/>
          <w:bCs/>
          <w:color w:val="1D1B11"/>
          <w:sz w:val="28"/>
          <w:szCs w:val="28"/>
        </w:rPr>
        <w:t xml:space="preserve"> </w:t>
      </w:r>
      <w:r w:rsidRPr="00C245F7">
        <w:rPr>
          <w:b/>
          <w:bCs/>
          <w:color w:val="1D1B11"/>
          <w:sz w:val="28"/>
          <w:szCs w:val="28"/>
        </w:rPr>
        <w:t>процедур, требования к порядку их выполнения</w:t>
      </w:r>
      <w:r>
        <w:rPr>
          <w:b/>
          <w:bCs/>
          <w:color w:val="1D1B11"/>
          <w:sz w:val="28"/>
          <w:szCs w:val="28"/>
        </w:rPr>
        <w:t xml:space="preserve">, </w:t>
      </w:r>
      <w:r w:rsidRPr="00B25763">
        <w:rPr>
          <w:b/>
          <w:bCs/>
          <w:sz w:val="28"/>
          <w:szCs w:val="28"/>
        </w:rPr>
        <w:t xml:space="preserve">в том числе особенности </w:t>
      </w:r>
      <w:r w:rsidRPr="00B25763">
        <w:rPr>
          <w:b/>
          <w:bCs/>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7690" w:rsidRPr="002613B0" w:rsidRDefault="005C7690" w:rsidP="005C7690">
      <w:pPr>
        <w:tabs>
          <w:tab w:val="left" w:pos="142"/>
          <w:tab w:val="left" w:pos="284"/>
        </w:tabs>
        <w:ind w:firstLine="709"/>
        <w:jc w:val="both"/>
        <w:rPr>
          <w:sz w:val="28"/>
          <w:szCs w:val="28"/>
        </w:rPr>
      </w:pPr>
      <w:r w:rsidRPr="002613B0">
        <w:rPr>
          <w:b/>
          <w:sz w:val="28"/>
          <w:szCs w:val="28"/>
        </w:rPr>
        <w:t>3.1.</w:t>
      </w:r>
      <w:r w:rsidRPr="002613B0">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5C7690" w:rsidRPr="002613B0" w:rsidRDefault="005C7690" w:rsidP="005C7690">
      <w:pPr>
        <w:tabs>
          <w:tab w:val="left" w:pos="142"/>
          <w:tab w:val="left" w:pos="284"/>
        </w:tabs>
        <w:ind w:firstLine="709"/>
        <w:jc w:val="both"/>
        <w:rPr>
          <w:sz w:val="28"/>
          <w:szCs w:val="28"/>
        </w:rPr>
      </w:pPr>
      <w:r w:rsidRPr="002613B0">
        <w:rPr>
          <w:sz w:val="28"/>
          <w:szCs w:val="28"/>
        </w:rPr>
        <w:t xml:space="preserve">3.1.1. Предоставление </w:t>
      </w:r>
      <w:r w:rsidRPr="002613B0">
        <w:rPr>
          <w:rFonts w:eastAsia="Calibri"/>
          <w:sz w:val="28"/>
          <w:szCs w:val="28"/>
        </w:rPr>
        <w:t>муниципальной</w:t>
      </w:r>
      <w:r w:rsidRPr="002613B0">
        <w:rPr>
          <w:sz w:val="28"/>
          <w:szCs w:val="28"/>
        </w:rPr>
        <w:t xml:space="preserve"> услуги включает в себя следующие административные процедуры:</w:t>
      </w:r>
    </w:p>
    <w:p w:rsidR="005C7690" w:rsidRPr="002613B0" w:rsidRDefault="005C7690" w:rsidP="005C7690">
      <w:pPr>
        <w:autoSpaceDE w:val="0"/>
        <w:autoSpaceDN w:val="0"/>
        <w:adjustRightInd w:val="0"/>
        <w:ind w:firstLine="709"/>
        <w:jc w:val="both"/>
        <w:rPr>
          <w:rFonts w:eastAsia="Calibri"/>
          <w:sz w:val="28"/>
          <w:szCs w:val="28"/>
        </w:rPr>
      </w:pPr>
      <w:r w:rsidRPr="002613B0">
        <w:rPr>
          <w:rFonts w:eastAsia="Calibri"/>
          <w:sz w:val="28"/>
          <w:szCs w:val="28"/>
        </w:rPr>
        <w:t xml:space="preserve">1) прием документов и регистрация заявления о предоставлении муниципальной услуги </w:t>
      </w:r>
      <w:r>
        <w:rPr>
          <w:rFonts w:eastAsia="Calibri"/>
          <w:sz w:val="28"/>
          <w:szCs w:val="28"/>
        </w:rPr>
        <w:t xml:space="preserve">– </w:t>
      </w:r>
      <w:r w:rsidRPr="002613B0">
        <w:rPr>
          <w:sz w:val="28"/>
          <w:szCs w:val="28"/>
        </w:rPr>
        <w:t>1 рабочий день</w:t>
      </w:r>
      <w:r w:rsidRPr="002613B0">
        <w:rPr>
          <w:rFonts w:eastAsia="Calibri"/>
          <w:sz w:val="28"/>
          <w:szCs w:val="28"/>
        </w:rPr>
        <w:t>;</w:t>
      </w:r>
    </w:p>
    <w:p w:rsidR="005C7690" w:rsidRPr="002613B0" w:rsidRDefault="005C7690" w:rsidP="005C7690">
      <w:pPr>
        <w:autoSpaceDE w:val="0"/>
        <w:autoSpaceDN w:val="0"/>
        <w:adjustRightInd w:val="0"/>
        <w:ind w:firstLine="709"/>
        <w:jc w:val="both"/>
        <w:rPr>
          <w:sz w:val="28"/>
          <w:szCs w:val="28"/>
        </w:rPr>
      </w:pPr>
      <w:r w:rsidRPr="002613B0">
        <w:rPr>
          <w:rFonts w:eastAsia="Calibri"/>
          <w:sz w:val="28"/>
          <w:szCs w:val="28"/>
        </w:rPr>
        <w:t>2)</w:t>
      </w:r>
      <w:r w:rsidRPr="002613B0">
        <w:rPr>
          <w:sz w:val="28"/>
          <w:szCs w:val="28"/>
        </w:rPr>
        <w:t xml:space="preserve"> </w:t>
      </w:r>
      <w:r>
        <w:rPr>
          <w:sz w:val="28"/>
          <w:szCs w:val="28"/>
        </w:rPr>
        <w:t>р</w:t>
      </w:r>
      <w:r w:rsidRPr="002613B0">
        <w:rPr>
          <w:sz w:val="28"/>
          <w:szCs w:val="28"/>
        </w:rPr>
        <w:t xml:space="preserve">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w:t>
      </w:r>
      <w:r>
        <w:rPr>
          <w:sz w:val="28"/>
          <w:szCs w:val="28"/>
        </w:rPr>
        <w:t>–</w:t>
      </w:r>
      <w:r w:rsidRPr="002613B0">
        <w:rPr>
          <w:sz w:val="28"/>
          <w:szCs w:val="28"/>
        </w:rPr>
        <w:t xml:space="preserve"> 11 рабочих дней;</w:t>
      </w:r>
    </w:p>
    <w:p w:rsidR="005C7690" w:rsidRPr="002613B0" w:rsidRDefault="005C7690" w:rsidP="005C7690">
      <w:pPr>
        <w:autoSpaceDE w:val="0"/>
        <w:autoSpaceDN w:val="0"/>
        <w:adjustRightInd w:val="0"/>
        <w:ind w:firstLine="709"/>
        <w:jc w:val="both"/>
        <w:rPr>
          <w:rFonts w:eastAsia="Calibri"/>
          <w:sz w:val="28"/>
          <w:szCs w:val="28"/>
        </w:rPr>
      </w:pPr>
      <w:r w:rsidRPr="002613B0">
        <w:rPr>
          <w:sz w:val="28"/>
          <w:szCs w:val="28"/>
        </w:rPr>
        <w:t>3)</w:t>
      </w:r>
      <w:r w:rsidRPr="002613B0">
        <w:t xml:space="preserve"> </w:t>
      </w:r>
      <w:r>
        <w:rPr>
          <w:sz w:val="28"/>
          <w:szCs w:val="28"/>
        </w:rPr>
        <w:t>п</w:t>
      </w:r>
      <w:r w:rsidRPr="002613B0">
        <w:rPr>
          <w:sz w:val="28"/>
          <w:szCs w:val="28"/>
        </w:rPr>
        <w:t xml:space="preserve">одготовка ответа заявителю о предоставлении муниципальной услуги или об отказе в предоставлении муниципальной услуги </w:t>
      </w:r>
      <w:r>
        <w:rPr>
          <w:sz w:val="28"/>
          <w:szCs w:val="28"/>
        </w:rPr>
        <w:t xml:space="preserve">– </w:t>
      </w:r>
      <w:r w:rsidRPr="002613B0">
        <w:rPr>
          <w:sz w:val="28"/>
          <w:szCs w:val="28"/>
        </w:rPr>
        <w:t xml:space="preserve">6 рабочих дней; </w:t>
      </w:r>
    </w:p>
    <w:p w:rsidR="005C7690" w:rsidRPr="002613B0" w:rsidRDefault="005C7690" w:rsidP="005C7690">
      <w:pPr>
        <w:tabs>
          <w:tab w:val="left" w:pos="142"/>
          <w:tab w:val="left" w:pos="284"/>
        </w:tabs>
        <w:autoSpaceDE w:val="0"/>
        <w:autoSpaceDN w:val="0"/>
        <w:adjustRightInd w:val="0"/>
        <w:ind w:firstLine="709"/>
        <w:jc w:val="both"/>
        <w:rPr>
          <w:b/>
        </w:rPr>
      </w:pPr>
      <w:r w:rsidRPr="002613B0">
        <w:rPr>
          <w:rFonts w:eastAsia="Calibri"/>
          <w:sz w:val="28"/>
          <w:szCs w:val="28"/>
        </w:rPr>
        <w:t xml:space="preserve">4) </w:t>
      </w:r>
      <w:r>
        <w:rPr>
          <w:sz w:val="28"/>
          <w:szCs w:val="28"/>
        </w:rPr>
        <w:t>в</w:t>
      </w:r>
      <w:r w:rsidRPr="002613B0">
        <w:rPr>
          <w:sz w:val="28"/>
          <w:szCs w:val="28"/>
        </w:rPr>
        <w:t>ыдача результата предоставления муниципальной услуги – 2 рабочих дня.</w:t>
      </w:r>
    </w:p>
    <w:p w:rsidR="005C7690" w:rsidRPr="002613B0" w:rsidRDefault="005C7690" w:rsidP="005C7690">
      <w:pPr>
        <w:tabs>
          <w:tab w:val="left" w:pos="142"/>
          <w:tab w:val="left" w:pos="284"/>
        </w:tabs>
        <w:ind w:firstLine="709"/>
        <w:jc w:val="both"/>
        <w:rPr>
          <w:sz w:val="28"/>
          <w:szCs w:val="28"/>
        </w:rPr>
      </w:pPr>
      <w:r w:rsidRPr="002613B0">
        <w:rPr>
          <w:sz w:val="28"/>
          <w:szCs w:val="28"/>
        </w:rPr>
        <w:t xml:space="preserve">3.1.2. Прием и регистрация заявления о предоставлении </w:t>
      </w:r>
      <w:r w:rsidRPr="002613B0">
        <w:rPr>
          <w:rFonts w:eastAsia="Calibri"/>
          <w:sz w:val="28"/>
          <w:szCs w:val="28"/>
        </w:rPr>
        <w:t>муниципальной</w:t>
      </w:r>
      <w:r w:rsidRPr="002613B0">
        <w:rPr>
          <w:sz w:val="28"/>
          <w:szCs w:val="28"/>
        </w:rPr>
        <w:t xml:space="preserve"> услуги.</w:t>
      </w:r>
    </w:p>
    <w:p w:rsidR="005C7690" w:rsidRPr="002613B0" w:rsidRDefault="005C7690" w:rsidP="005C7690">
      <w:pPr>
        <w:tabs>
          <w:tab w:val="left" w:pos="142"/>
          <w:tab w:val="left" w:pos="284"/>
        </w:tabs>
        <w:ind w:firstLine="709"/>
        <w:jc w:val="both"/>
        <w:rPr>
          <w:sz w:val="28"/>
          <w:szCs w:val="28"/>
        </w:rPr>
      </w:pPr>
      <w:r w:rsidRPr="002613B0">
        <w:rPr>
          <w:sz w:val="28"/>
          <w:szCs w:val="28"/>
        </w:rPr>
        <w:t>3.1.2.1. Основание для начала административной процедуры:</w:t>
      </w:r>
      <w:r w:rsidRPr="002613B0">
        <w:rPr>
          <w:rFonts w:eastAsia="Calibri"/>
          <w:sz w:val="28"/>
          <w:szCs w:val="28"/>
        </w:rPr>
        <w:t xml:space="preserve"> поступление в орган, ответственный за предоставление муниципальной услуги (наименование)</w:t>
      </w:r>
      <w:r>
        <w:rPr>
          <w:rFonts w:eastAsia="Calibri"/>
          <w:sz w:val="28"/>
          <w:szCs w:val="28"/>
        </w:rPr>
        <w:t>,</w:t>
      </w:r>
      <w:r w:rsidRPr="002613B0">
        <w:rPr>
          <w:rFonts w:eastAsia="Calibri"/>
          <w:sz w:val="28"/>
          <w:szCs w:val="28"/>
        </w:rPr>
        <w:t xml:space="preserve">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rsidR="005C7690" w:rsidRPr="002613B0" w:rsidRDefault="005C7690" w:rsidP="005C7690">
      <w:pPr>
        <w:tabs>
          <w:tab w:val="left" w:pos="142"/>
          <w:tab w:val="left" w:pos="284"/>
        </w:tabs>
        <w:ind w:firstLine="709"/>
        <w:jc w:val="both"/>
        <w:rPr>
          <w:sz w:val="28"/>
          <w:szCs w:val="28"/>
        </w:rPr>
      </w:pPr>
      <w:r w:rsidRPr="002613B0">
        <w:rPr>
          <w:sz w:val="28"/>
          <w:szCs w:val="28"/>
        </w:rPr>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w:t>
      </w:r>
      <w:r>
        <w:rPr>
          <w:sz w:val="28"/>
          <w:szCs w:val="28"/>
        </w:rPr>
        <w:t>–</w:t>
      </w:r>
      <w:r w:rsidRPr="002613B0">
        <w:rPr>
          <w:sz w:val="28"/>
          <w:szCs w:val="28"/>
        </w:rPr>
        <w:t xml:space="preserve"> исполнитель).</w:t>
      </w:r>
    </w:p>
    <w:p w:rsidR="005C7690" w:rsidRPr="002613B0" w:rsidRDefault="005C7690" w:rsidP="005C7690">
      <w:pPr>
        <w:autoSpaceDE w:val="0"/>
        <w:autoSpaceDN w:val="0"/>
        <w:adjustRightInd w:val="0"/>
        <w:ind w:firstLine="709"/>
        <w:jc w:val="both"/>
        <w:rPr>
          <w:sz w:val="28"/>
          <w:szCs w:val="28"/>
        </w:rPr>
      </w:pPr>
      <w:r w:rsidRPr="002613B0">
        <w:rPr>
          <w:sz w:val="28"/>
          <w:szCs w:val="28"/>
        </w:rPr>
        <w:t>При приеме заявления и необходимого комплекта документов исполнитель:</w:t>
      </w:r>
    </w:p>
    <w:p w:rsidR="005C7690" w:rsidRPr="002613B0" w:rsidRDefault="005C7690" w:rsidP="005C7690">
      <w:pPr>
        <w:autoSpaceDE w:val="0"/>
        <w:autoSpaceDN w:val="0"/>
        <w:adjustRightInd w:val="0"/>
        <w:ind w:firstLine="709"/>
        <w:jc w:val="both"/>
        <w:rPr>
          <w:sz w:val="28"/>
          <w:szCs w:val="28"/>
        </w:rPr>
      </w:pPr>
      <w:r w:rsidRPr="002613B0">
        <w:rPr>
          <w:sz w:val="28"/>
          <w:szCs w:val="28"/>
        </w:rPr>
        <w:t>1) принимает заявление и документы при наличии документа, подтверждающего полномочия заявителя;</w:t>
      </w:r>
    </w:p>
    <w:p w:rsidR="005C7690" w:rsidRPr="0079425A" w:rsidRDefault="005C7690" w:rsidP="005C7690">
      <w:pPr>
        <w:autoSpaceDE w:val="0"/>
        <w:autoSpaceDN w:val="0"/>
        <w:adjustRightInd w:val="0"/>
        <w:ind w:firstLine="709"/>
        <w:jc w:val="both"/>
        <w:rPr>
          <w:strike/>
          <w:sz w:val="28"/>
          <w:szCs w:val="28"/>
          <w:highlight w:val="yellow"/>
        </w:rPr>
      </w:pPr>
      <w:r w:rsidRPr="002613B0">
        <w:rPr>
          <w:sz w:val="28"/>
          <w:szCs w:val="28"/>
        </w:rPr>
        <w:t>2) проверяет комплектность представленных документов</w:t>
      </w:r>
      <w:r>
        <w:rPr>
          <w:sz w:val="28"/>
          <w:szCs w:val="28"/>
        </w:rPr>
        <w:t>;</w:t>
      </w:r>
    </w:p>
    <w:p w:rsidR="005C7690" w:rsidRPr="002613B0" w:rsidRDefault="005C7690" w:rsidP="005C7690">
      <w:pPr>
        <w:autoSpaceDE w:val="0"/>
        <w:autoSpaceDN w:val="0"/>
        <w:adjustRightInd w:val="0"/>
        <w:ind w:firstLine="709"/>
        <w:jc w:val="both"/>
        <w:rPr>
          <w:sz w:val="28"/>
          <w:szCs w:val="28"/>
        </w:rPr>
      </w:pPr>
      <w:proofErr w:type="gramStart"/>
      <w:r w:rsidRPr="002613B0">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5C7690" w:rsidRPr="002613B0" w:rsidRDefault="005C7690" w:rsidP="005C7690">
      <w:pPr>
        <w:autoSpaceDE w:val="0"/>
        <w:autoSpaceDN w:val="0"/>
        <w:adjustRightInd w:val="0"/>
        <w:ind w:firstLine="709"/>
        <w:jc w:val="both"/>
        <w:rPr>
          <w:sz w:val="28"/>
          <w:szCs w:val="28"/>
        </w:rPr>
      </w:pPr>
      <w:r w:rsidRPr="002613B0">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20" w:history="1">
        <w:r w:rsidRPr="002613B0">
          <w:rPr>
            <w:sz w:val="28"/>
            <w:szCs w:val="28"/>
          </w:rPr>
          <w:t>пунктом 2.6</w:t>
        </w:r>
      </w:hyperlink>
      <w:r w:rsidRPr="002613B0">
        <w:rPr>
          <w:sz w:val="28"/>
          <w:szCs w:val="28"/>
        </w:rPr>
        <w:t xml:space="preserve"> настоящего </w:t>
      </w:r>
      <w:r w:rsidRPr="002613B0">
        <w:rPr>
          <w:sz w:val="28"/>
          <w:szCs w:val="28"/>
        </w:rPr>
        <w:lastRenderedPageBreak/>
        <w:t xml:space="preserve">Административного регламента, </w:t>
      </w:r>
      <w:proofErr w:type="gramStart"/>
      <w:r w:rsidRPr="002613B0">
        <w:rPr>
          <w:sz w:val="28"/>
          <w:szCs w:val="28"/>
        </w:rPr>
        <w:t>и(</w:t>
      </w:r>
      <w:proofErr w:type="gramEnd"/>
      <w:r w:rsidRPr="002613B0">
        <w:rPr>
          <w:sz w:val="28"/>
          <w:szCs w:val="28"/>
        </w:rPr>
        <w:t xml:space="preserve">или) документы, указанные в </w:t>
      </w:r>
      <w:r>
        <w:rPr>
          <w:sz w:val="28"/>
          <w:szCs w:val="28"/>
        </w:rPr>
        <w:t>пункте 2.6</w:t>
      </w:r>
      <w:r w:rsidRPr="002613B0">
        <w:rPr>
          <w:sz w:val="28"/>
          <w:szCs w:val="28"/>
        </w:rPr>
        <w:t xml:space="preserve">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21" w:history="1">
        <w:r w:rsidRPr="002613B0">
          <w:rPr>
            <w:sz w:val="28"/>
            <w:szCs w:val="28"/>
          </w:rPr>
          <w:t>уведомление</w:t>
        </w:r>
      </w:hyperlink>
      <w:r w:rsidRPr="002613B0">
        <w:rPr>
          <w:sz w:val="28"/>
          <w:szCs w:val="28"/>
        </w:rPr>
        <w:t xml:space="preserve"> о необходимости устранения в тридцатидневный срок выявленных нарушений </w:t>
      </w:r>
      <w:proofErr w:type="gramStart"/>
      <w:r w:rsidRPr="002613B0">
        <w:rPr>
          <w:sz w:val="28"/>
          <w:szCs w:val="28"/>
        </w:rPr>
        <w:t>и(</w:t>
      </w:r>
      <w:proofErr w:type="gramEnd"/>
      <w:r w:rsidRPr="002613B0">
        <w:rPr>
          <w:sz w:val="28"/>
          <w:szCs w:val="28"/>
        </w:rPr>
        <w:t>или) представления документов, которые отсутствуют;</w:t>
      </w:r>
    </w:p>
    <w:p w:rsidR="005C7690" w:rsidRPr="002613B0" w:rsidRDefault="005C7690" w:rsidP="005C7690">
      <w:pPr>
        <w:autoSpaceDE w:val="0"/>
        <w:autoSpaceDN w:val="0"/>
        <w:adjustRightInd w:val="0"/>
        <w:ind w:firstLine="540"/>
        <w:jc w:val="both"/>
        <w:rPr>
          <w:sz w:val="28"/>
          <w:szCs w:val="28"/>
        </w:rPr>
      </w:pPr>
      <w:r w:rsidRPr="002613B0">
        <w:rPr>
          <w:sz w:val="28"/>
          <w:szCs w:val="28"/>
        </w:rPr>
        <w:t>6) регистрирует заявление:</w:t>
      </w:r>
    </w:p>
    <w:p w:rsidR="005C7690" w:rsidRDefault="005C7690" w:rsidP="005C7690">
      <w:pPr>
        <w:autoSpaceDE w:val="0"/>
        <w:autoSpaceDN w:val="0"/>
        <w:adjustRightInd w:val="0"/>
        <w:ind w:firstLine="540"/>
        <w:jc w:val="both"/>
        <w:rPr>
          <w:sz w:val="28"/>
          <w:szCs w:val="28"/>
        </w:rPr>
      </w:pPr>
      <w:r w:rsidRPr="002613B0">
        <w:rPr>
          <w:sz w:val="28"/>
          <w:szCs w:val="28"/>
        </w:rPr>
        <w:t xml:space="preserve">- в течение одного рабочего дня со дня представления надлежащим образом оформленного заявления о предоставлении муниципальной услуги </w:t>
      </w:r>
      <w:r w:rsidRPr="00817356">
        <w:rPr>
          <w:sz w:val="28"/>
          <w:szCs w:val="28"/>
        </w:rPr>
        <w:t>и в полном объеме прилагаемых к нему док</w:t>
      </w:r>
      <w:r>
        <w:rPr>
          <w:sz w:val="28"/>
          <w:szCs w:val="28"/>
        </w:rPr>
        <w:t>ументов.</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5C7690" w:rsidRPr="002613B0" w:rsidRDefault="005C7690" w:rsidP="005C7690">
      <w:pPr>
        <w:autoSpaceDE w:val="0"/>
        <w:autoSpaceDN w:val="0"/>
        <w:adjustRightInd w:val="0"/>
        <w:ind w:firstLine="709"/>
        <w:jc w:val="both"/>
        <w:rPr>
          <w:sz w:val="28"/>
          <w:szCs w:val="28"/>
        </w:rPr>
      </w:pPr>
      <w:r w:rsidRPr="002613B0">
        <w:rPr>
          <w:sz w:val="28"/>
          <w:szCs w:val="28"/>
        </w:rPr>
        <w:t>Максимальная продолжительность административной процедуры</w:t>
      </w:r>
      <w:r>
        <w:rPr>
          <w:sz w:val="28"/>
          <w:szCs w:val="28"/>
        </w:rPr>
        <w:t xml:space="preserve"> </w:t>
      </w:r>
      <w:r w:rsidRPr="002613B0">
        <w:rPr>
          <w:sz w:val="28"/>
          <w:szCs w:val="28"/>
        </w:rPr>
        <w:t xml:space="preserve"> </w:t>
      </w:r>
      <w:r w:rsidRPr="005E0421">
        <w:rPr>
          <w:sz w:val="28"/>
          <w:szCs w:val="28"/>
        </w:rPr>
        <w:t>– 1 рабочий</w:t>
      </w:r>
      <w:r>
        <w:rPr>
          <w:sz w:val="28"/>
          <w:szCs w:val="28"/>
        </w:rPr>
        <w:t xml:space="preserve"> день </w:t>
      </w:r>
      <w:r w:rsidRPr="002613B0">
        <w:rPr>
          <w:sz w:val="28"/>
          <w:szCs w:val="28"/>
        </w:rPr>
        <w:t>момента поступления заявления и документов, установленных пунктом 2.6 административного регламента.</w:t>
      </w:r>
    </w:p>
    <w:p w:rsidR="005C7690" w:rsidRPr="002613B0" w:rsidRDefault="005C7690" w:rsidP="005C7690">
      <w:pPr>
        <w:autoSpaceDE w:val="0"/>
        <w:autoSpaceDN w:val="0"/>
        <w:adjustRightInd w:val="0"/>
        <w:ind w:firstLine="709"/>
        <w:jc w:val="both"/>
        <w:rPr>
          <w:sz w:val="28"/>
          <w:szCs w:val="28"/>
        </w:rPr>
      </w:pPr>
      <w:r w:rsidRPr="002613B0">
        <w:rPr>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5C7690" w:rsidRPr="002613B0" w:rsidRDefault="005C7690" w:rsidP="005C7690">
      <w:pPr>
        <w:autoSpaceDE w:val="0"/>
        <w:autoSpaceDN w:val="0"/>
        <w:adjustRightInd w:val="0"/>
        <w:ind w:firstLine="709"/>
        <w:jc w:val="both"/>
        <w:rPr>
          <w:sz w:val="28"/>
          <w:szCs w:val="28"/>
        </w:rPr>
      </w:pPr>
      <w:r w:rsidRPr="002613B0">
        <w:rPr>
          <w:sz w:val="28"/>
          <w:szCs w:val="28"/>
        </w:rPr>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5C7690" w:rsidRPr="002613B0" w:rsidRDefault="005C7690" w:rsidP="005C7690">
      <w:pPr>
        <w:autoSpaceDE w:val="0"/>
        <w:autoSpaceDN w:val="0"/>
        <w:adjustRightInd w:val="0"/>
        <w:ind w:firstLine="709"/>
        <w:jc w:val="both"/>
        <w:rPr>
          <w:sz w:val="28"/>
          <w:szCs w:val="28"/>
        </w:rPr>
      </w:pPr>
      <w:r w:rsidRPr="002613B0">
        <w:rPr>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11 рабочих дней.</w:t>
      </w:r>
    </w:p>
    <w:p w:rsidR="005C7690" w:rsidRPr="002613B0" w:rsidRDefault="005C7690" w:rsidP="005C7690">
      <w:pPr>
        <w:autoSpaceDE w:val="0"/>
        <w:autoSpaceDN w:val="0"/>
        <w:adjustRightInd w:val="0"/>
        <w:ind w:firstLine="709"/>
        <w:jc w:val="both"/>
        <w:rPr>
          <w:sz w:val="28"/>
          <w:szCs w:val="28"/>
        </w:rPr>
      </w:pPr>
      <w:r w:rsidRPr="002613B0">
        <w:rPr>
          <w:sz w:val="28"/>
          <w:szCs w:val="28"/>
        </w:rPr>
        <w:t>3.1.4</w:t>
      </w:r>
      <w:r>
        <w:rPr>
          <w:sz w:val="28"/>
          <w:szCs w:val="28"/>
        </w:rPr>
        <w:t xml:space="preserve">. </w:t>
      </w:r>
      <w:r w:rsidRPr="002613B0">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3.1.4.1. </w:t>
      </w:r>
      <w:proofErr w:type="gramStart"/>
      <w:r w:rsidRPr="002613B0">
        <w:rPr>
          <w:sz w:val="28"/>
          <w:szCs w:val="28"/>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Pr>
          <w:sz w:val="28"/>
          <w:szCs w:val="28"/>
        </w:rPr>
        <w:t>е</w:t>
      </w:r>
      <w:r w:rsidRPr="00F57D09">
        <w:rPr>
          <w:color w:val="00B050"/>
          <w:sz w:val="28"/>
          <w:szCs w:val="28"/>
        </w:rPr>
        <w:t xml:space="preserve"> </w:t>
      </w:r>
      <w:r w:rsidRPr="002613B0">
        <w:rPr>
          <w:sz w:val="28"/>
          <w:szCs w:val="28"/>
        </w:rPr>
        <w:t xml:space="preserve">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roofErr w:type="gramEnd"/>
      <w:r w:rsidRPr="002613B0">
        <w:rPr>
          <w:sz w:val="28"/>
          <w:szCs w:val="28"/>
        </w:rPr>
        <w:t xml:space="preserve">, </w:t>
      </w:r>
      <w:proofErr w:type="gramStart"/>
      <w:r w:rsidRPr="002613B0">
        <w:rPr>
          <w:sz w:val="28"/>
          <w:szCs w:val="28"/>
        </w:rPr>
        <w:t>сведения</w:t>
      </w:r>
      <w:proofErr w:type="gramEnd"/>
      <w:r w:rsidRPr="002613B0">
        <w:rPr>
          <w:sz w:val="28"/>
          <w:szCs w:val="28"/>
        </w:rPr>
        <w:t xml:space="preserve"> о которых не опубликованы в документах аэронавигационной информации, по форме согласно приложению 3 к административному регламенту.</w:t>
      </w:r>
    </w:p>
    <w:p w:rsidR="005C7690" w:rsidRPr="00F5488D" w:rsidRDefault="005C7690" w:rsidP="005C7690">
      <w:pPr>
        <w:autoSpaceDE w:val="0"/>
        <w:autoSpaceDN w:val="0"/>
        <w:adjustRightInd w:val="0"/>
        <w:ind w:firstLine="709"/>
        <w:jc w:val="both"/>
        <w:rPr>
          <w:sz w:val="28"/>
          <w:szCs w:val="28"/>
        </w:rPr>
      </w:pPr>
      <w:r w:rsidRPr="002613B0">
        <w:rPr>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w:t>
      </w:r>
      <w:r w:rsidRPr="002613B0">
        <w:rPr>
          <w:sz w:val="28"/>
          <w:szCs w:val="28"/>
        </w:rPr>
        <w:lastRenderedPageBreak/>
        <w:t>предоставлении муниципальной услуги</w:t>
      </w:r>
      <w:r w:rsidRPr="00817356">
        <w:rPr>
          <w:sz w:val="28"/>
          <w:szCs w:val="28"/>
        </w:rPr>
        <w:t xml:space="preserve">. Ответ выдается заявителю </w:t>
      </w:r>
      <w:r w:rsidRPr="00F5488D">
        <w:rPr>
          <w:sz w:val="28"/>
          <w:szCs w:val="28"/>
        </w:rPr>
        <w:t xml:space="preserve">при личной явке в </w:t>
      </w:r>
      <w:r w:rsidR="00F5488D" w:rsidRPr="00F5488D">
        <w:rPr>
          <w:sz w:val="28"/>
          <w:szCs w:val="28"/>
        </w:rPr>
        <w:t>МФЦ</w:t>
      </w:r>
      <w:r w:rsidRPr="00F5488D">
        <w:rPr>
          <w:sz w:val="28"/>
          <w:szCs w:val="28"/>
        </w:rPr>
        <w:t>.</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3.1.4.2. </w:t>
      </w:r>
      <w:proofErr w:type="gramStart"/>
      <w:r w:rsidRPr="002613B0">
        <w:rPr>
          <w:sz w:val="28"/>
          <w:szCs w:val="28"/>
        </w:rPr>
        <w:t>Результат</w:t>
      </w:r>
      <w:r>
        <w:rPr>
          <w:sz w:val="28"/>
          <w:szCs w:val="28"/>
        </w:rPr>
        <w:t>ом</w:t>
      </w:r>
      <w:r w:rsidRPr="002613B0">
        <w:rPr>
          <w:sz w:val="28"/>
          <w:szCs w:val="28"/>
        </w:rPr>
        <w:t xml:space="preserve"> административной процедуры</w:t>
      </w:r>
      <w:r>
        <w:rPr>
          <w:sz w:val="28"/>
          <w:szCs w:val="28"/>
        </w:rPr>
        <w:t xml:space="preserve"> является</w:t>
      </w:r>
      <w:r w:rsidRPr="002613B0">
        <w:rPr>
          <w:sz w:val="28"/>
          <w:szCs w:val="28"/>
        </w:rPr>
        <w:t xml:space="preserve"> подготовленное разрешение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w:t>
      </w:r>
      <w:proofErr w:type="gramEnd"/>
      <w:r w:rsidRPr="002613B0">
        <w:rPr>
          <w:sz w:val="28"/>
          <w:szCs w:val="28"/>
        </w:rPr>
        <w:t xml:space="preserve"> мотивированный отказ в предоставлении муниципальной услуги.</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6 рабочих</w:t>
      </w:r>
      <w:r w:rsidRPr="002613B0">
        <w:rPr>
          <w:sz w:val="28"/>
          <w:szCs w:val="28"/>
        </w:rPr>
        <w:t xml:space="preserve"> дней с момента принятия решения о предоставлении муниципальной услуги или об отказе в предоставлении муниципальной услуги.</w:t>
      </w:r>
    </w:p>
    <w:p w:rsidR="005C7690" w:rsidRPr="002613B0" w:rsidRDefault="005C7690" w:rsidP="005C7690">
      <w:pPr>
        <w:autoSpaceDE w:val="0"/>
        <w:autoSpaceDN w:val="0"/>
        <w:adjustRightInd w:val="0"/>
        <w:ind w:firstLine="709"/>
        <w:jc w:val="both"/>
        <w:rPr>
          <w:sz w:val="28"/>
          <w:szCs w:val="28"/>
        </w:rPr>
      </w:pPr>
      <w:r w:rsidRPr="002613B0">
        <w:rPr>
          <w:sz w:val="28"/>
          <w:szCs w:val="28"/>
        </w:rPr>
        <w:t>3.1.5. Выдача результата предоставления муниципальной услуги.</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3.1.5.1. Специалистом, ответственным за предоставление муниципальной услуги </w:t>
      </w:r>
      <w:r w:rsidR="00F5488D">
        <w:rPr>
          <w:sz w:val="28"/>
          <w:szCs w:val="28"/>
        </w:rPr>
        <w:t>направляется</w:t>
      </w:r>
      <w:r w:rsidRPr="002613B0">
        <w:rPr>
          <w:sz w:val="28"/>
          <w:szCs w:val="28"/>
        </w:rPr>
        <w:t xml:space="preserve"> результат предоставления муниципальной услуги</w:t>
      </w:r>
      <w:r w:rsidR="00F5488D">
        <w:rPr>
          <w:sz w:val="28"/>
          <w:szCs w:val="28"/>
        </w:rPr>
        <w:t xml:space="preserve"> в МФЦ</w:t>
      </w:r>
      <w:r w:rsidRPr="002613B0">
        <w:rPr>
          <w:sz w:val="28"/>
          <w:szCs w:val="28"/>
        </w:rPr>
        <w:t>.</w:t>
      </w:r>
    </w:p>
    <w:p w:rsidR="005C7690" w:rsidRPr="002613B0" w:rsidRDefault="005C7690" w:rsidP="005C7690">
      <w:pPr>
        <w:autoSpaceDE w:val="0"/>
        <w:autoSpaceDN w:val="0"/>
        <w:adjustRightInd w:val="0"/>
        <w:ind w:firstLine="709"/>
        <w:jc w:val="both"/>
        <w:rPr>
          <w:sz w:val="28"/>
          <w:szCs w:val="28"/>
        </w:rPr>
      </w:pPr>
      <w:r w:rsidRPr="002613B0">
        <w:rPr>
          <w:sz w:val="28"/>
          <w:szCs w:val="28"/>
        </w:rPr>
        <w:t xml:space="preserve">Максимальная продолжительность административной процедуры </w:t>
      </w:r>
      <w:r>
        <w:rPr>
          <w:sz w:val="28"/>
          <w:szCs w:val="28"/>
        </w:rPr>
        <w:t>–</w:t>
      </w:r>
      <w:r w:rsidRPr="002613B0">
        <w:rPr>
          <w:sz w:val="28"/>
          <w:szCs w:val="28"/>
        </w:rPr>
        <w:t xml:space="preserve">                          </w:t>
      </w:r>
      <w:r w:rsidRPr="005E0421">
        <w:rPr>
          <w:sz w:val="28"/>
          <w:szCs w:val="28"/>
        </w:rPr>
        <w:t>2 рабочих</w:t>
      </w:r>
      <w:r w:rsidRPr="002613B0">
        <w:rPr>
          <w:sz w:val="28"/>
          <w:szCs w:val="28"/>
        </w:rPr>
        <w:t xml:space="preserve"> дня.</w:t>
      </w:r>
    </w:p>
    <w:p w:rsidR="005C7690" w:rsidRPr="002613B0" w:rsidRDefault="005C7690" w:rsidP="005C7690">
      <w:pPr>
        <w:autoSpaceDE w:val="0"/>
        <w:autoSpaceDN w:val="0"/>
        <w:adjustRightInd w:val="0"/>
        <w:ind w:firstLine="709"/>
        <w:jc w:val="both"/>
        <w:rPr>
          <w:sz w:val="28"/>
          <w:szCs w:val="28"/>
        </w:rPr>
      </w:pPr>
      <w:proofErr w:type="gramStart"/>
      <w:r w:rsidRPr="002613B0">
        <w:rPr>
          <w:sz w:val="28"/>
          <w:szCs w:val="28"/>
        </w:rPr>
        <w:t>Результатом административной процедуры является вручение заявителю или представителю заявителя подготовленного разрешения на осуществлен</w:t>
      </w:r>
      <w:r>
        <w:rPr>
          <w:sz w:val="28"/>
          <w:szCs w:val="28"/>
        </w:rPr>
        <w:t>ие</w:t>
      </w:r>
      <w:r w:rsidRPr="002613B0">
        <w:rPr>
          <w:sz w:val="28"/>
          <w:szCs w:val="28"/>
        </w:rPr>
        <w:t xml:space="preserve"> авиационных работ, парашютных прыжков, демонстрационных полетов воздушных судов, </w:t>
      </w:r>
      <w:r w:rsidRPr="002613B0">
        <w:rPr>
          <w:rFonts w:eastAsia="Calibri"/>
          <w:sz w:val="28"/>
        </w:rPr>
        <w:t xml:space="preserve">полетов </w:t>
      </w:r>
      <w:r w:rsidRPr="002613B0">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2613B0">
        <w:rPr>
          <w:rFonts w:eastAsia="Calibri"/>
          <w:sz w:val="28"/>
        </w:rPr>
        <w:t xml:space="preserve">, </w:t>
      </w:r>
      <w:r w:rsidRPr="002613B0">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w:t>
      </w:r>
      <w:proofErr w:type="gramEnd"/>
      <w:r w:rsidRPr="002613B0">
        <w:rPr>
          <w:sz w:val="28"/>
          <w:szCs w:val="28"/>
        </w:rPr>
        <w:t xml:space="preserve"> </w:t>
      </w:r>
      <w:proofErr w:type="gramStart"/>
      <w:r w:rsidRPr="002613B0">
        <w:rPr>
          <w:sz w:val="28"/>
          <w:szCs w:val="28"/>
        </w:rPr>
        <w:t>документах</w:t>
      </w:r>
      <w:proofErr w:type="gramEnd"/>
      <w:r w:rsidRPr="002613B0">
        <w:rPr>
          <w:sz w:val="28"/>
          <w:szCs w:val="28"/>
        </w:rPr>
        <w:t xml:space="preserve"> аэронавигационной информации или мотивированного отказа в предоставлении муниципальной услуги.</w:t>
      </w:r>
      <w:r w:rsidR="00F5488D">
        <w:rPr>
          <w:sz w:val="28"/>
          <w:szCs w:val="28"/>
        </w:rPr>
        <w:t xml:space="preserve"> Результат </w:t>
      </w:r>
      <w:r w:rsidR="00F5488D" w:rsidRPr="00817356">
        <w:rPr>
          <w:sz w:val="28"/>
          <w:szCs w:val="28"/>
        </w:rPr>
        <w:t xml:space="preserve">выдается заявителю </w:t>
      </w:r>
      <w:r w:rsidR="00F5488D" w:rsidRPr="00F5488D">
        <w:rPr>
          <w:sz w:val="28"/>
          <w:szCs w:val="28"/>
        </w:rPr>
        <w:t>при личной явке в МФЦ</w:t>
      </w:r>
    </w:p>
    <w:p w:rsidR="005C7690" w:rsidRPr="002613B0" w:rsidRDefault="005C7690" w:rsidP="005C7690">
      <w:pPr>
        <w:tabs>
          <w:tab w:val="left" w:pos="142"/>
          <w:tab w:val="left" w:pos="284"/>
        </w:tabs>
        <w:jc w:val="both"/>
        <w:rPr>
          <w:sz w:val="28"/>
          <w:szCs w:val="28"/>
        </w:rPr>
      </w:pPr>
    </w:p>
    <w:p w:rsidR="005C7690" w:rsidRPr="003C066C" w:rsidRDefault="005C7690" w:rsidP="005C7690">
      <w:pPr>
        <w:tabs>
          <w:tab w:val="left" w:pos="142"/>
          <w:tab w:val="left" w:pos="284"/>
        </w:tabs>
        <w:ind w:firstLine="709"/>
        <w:jc w:val="both"/>
        <w:rPr>
          <w:b/>
          <w:sz w:val="28"/>
          <w:szCs w:val="28"/>
        </w:rPr>
      </w:pPr>
      <w:r w:rsidRPr="003C066C">
        <w:rPr>
          <w:b/>
          <w:sz w:val="28"/>
          <w:szCs w:val="28"/>
        </w:rPr>
        <w:t>3.2. О</w:t>
      </w:r>
      <w:r w:rsidRPr="003C066C">
        <w:rPr>
          <w:b/>
          <w:bCs/>
          <w:sz w:val="28"/>
          <w:szCs w:val="28"/>
        </w:rPr>
        <w:t>собенности выполнения административных процедур в электронной форме.</w:t>
      </w:r>
    </w:p>
    <w:p w:rsidR="005C7690" w:rsidRPr="003C066C" w:rsidRDefault="005C7690" w:rsidP="005C7690">
      <w:pPr>
        <w:autoSpaceDE w:val="0"/>
        <w:autoSpaceDN w:val="0"/>
        <w:ind w:firstLine="709"/>
        <w:jc w:val="both"/>
        <w:rPr>
          <w:sz w:val="28"/>
          <w:szCs w:val="28"/>
        </w:rPr>
      </w:pPr>
      <w:r w:rsidRPr="003C066C">
        <w:rPr>
          <w:sz w:val="28"/>
          <w:szCs w:val="28"/>
        </w:rPr>
        <w:t xml:space="preserve">3.2.1. Предоставление муниципальной услуги на ЕПГУ и ПГУ ЛО осуществляется в соответствии с Федеральным </w:t>
      </w:r>
      <w:hyperlink r:id="rId22" w:history="1">
        <w:r w:rsidRPr="003C066C">
          <w:rPr>
            <w:rStyle w:val="a7"/>
            <w:sz w:val="28"/>
            <w:szCs w:val="28"/>
          </w:rPr>
          <w:t>законом</w:t>
        </w:r>
      </w:hyperlink>
      <w:r w:rsidRPr="003C066C">
        <w:rPr>
          <w:sz w:val="28"/>
          <w:szCs w:val="28"/>
        </w:rPr>
        <w:t xml:space="preserve"> № 210-ФЗ, Федеральным </w:t>
      </w:r>
      <w:hyperlink r:id="rId23" w:history="1">
        <w:r w:rsidRPr="003C066C">
          <w:rPr>
            <w:rStyle w:val="a7"/>
            <w:sz w:val="28"/>
            <w:szCs w:val="28"/>
          </w:rPr>
          <w:t>законом</w:t>
        </w:r>
      </w:hyperlink>
      <w:r w:rsidRPr="003C066C">
        <w:rPr>
          <w:sz w:val="28"/>
          <w:szCs w:val="28"/>
        </w:rPr>
        <w:t xml:space="preserve"> от 27.07.2006 № 149-ФЗ «Об информации, информационных технологиях и о защите информации», </w:t>
      </w:r>
      <w:hyperlink r:id="rId24" w:history="1">
        <w:r w:rsidRPr="003C066C">
          <w:rPr>
            <w:rStyle w:val="a7"/>
            <w:sz w:val="28"/>
            <w:szCs w:val="28"/>
          </w:rPr>
          <w:t>постановлением</w:t>
        </w:r>
      </w:hyperlink>
      <w:r w:rsidRPr="003C066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7690" w:rsidRPr="003C066C" w:rsidRDefault="005C7690" w:rsidP="005C7690">
      <w:pPr>
        <w:autoSpaceDE w:val="0"/>
        <w:autoSpaceDN w:val="0"/>
        <w:ind w:firstLine="709"/>
        <w:jc w:val="both"/>
        <w:rPr>
          <w:sz w:val="28"/>
          <w:szCs w:val="28"/>
        </w:rPr>
      </w:pPr>
      <w:r w:rsidRPr="003C06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066C">
        <w:rPr>
          <w:sz w:val="28"/>
          <w:szCs w:val="28"/>
        </w:rPr>
        <w:t>ии и ау</w:t>
      </w:r>
      <w:proofErr w:type="gramEnd"/>
      <w:r w:rsidRPr="003C066C">
        <w:rPr>
          <w:sz w:val="28"/>
          <w:szCs w:val="28"/>
        </w:rPr>
        <w:t>тентификации (далее – ЕСИА).</w:t>
      </w:r>
    </w:p>
    <w:p w:rsidR="005C7690" w:rsidRPr="003C066C" w:rsidRDefault="005C7690" w:rsidP="005C7690">
      <w:pPr>
        <w:autoSpaceDE w:val="0"/>
        <w:autoSpaceDN w:val="0"/>
        <w:ind w:firstLine="709"/>
        <w:jc w:val="both"/>
        <w:rPr>
          <w:sz w:val="28"/>
          <w:szCs w:val="28"/>
        </w:rPr>
      </w:pPr>
      <w:r w:rsidRPr="003C066C">
        <w:rPr>
          <w:sz w:val="28"/>
          <w:szCs w:val="28"/>
        </w:rPr>
        <w:t>3.2.3. Муниципальная услуга может быть получена через ПГУ ЛО либо через ЕПГУ следующими способами:</w:t>
      </w:r>
    </w:p>
    <w:p w:rsidR="005C7690" w:rsidRPr="003C066C" w:rsidRDefault="005C7690" w:rsidP="005C7690">
      <w:pPr>
        <w:autoSpaceDE w:val="0"/>
        <w:autoSpaceDN w:val="0"/>
        <w:ind w:firstLine="709"/>
        <w:jc w:val="both"/>
        <w:rPr>
          <w:sz w:val="28"/>
          <w:szCs w:val="28"/>
        </w:rPr>
      </w:pPr>
      <w:r w:rsidRPr="003C066C">
        <w:rPr>
          <w:sz w:val="28"/>
          <w:szCs w:val="28"/>
        </w:rPr>
        <w:t>без личной явки на прием в Администрацию.</w:t>
      </w:r>
    </w:p>
    <w:p w:rsidR="005C7690" w:rsidRPr="003C066C" w:rsidRDefault="005C7690" w:rsidP="005C7690">
      <w:pPr>
        <w:autoSpaceDE w:val="0"/>
        <w:autoSpaceDN w:val="0"/>
        <w:ind w:firstLine="709"/>
        <w:jc w:val="both"/>
        <w:rPr>
          <w:sz w:val="28"/>
          <w:szCs w:val="28"/>
        </w:rPr>
      </w:pPr>
      <w:r w:rsidRPr="003C066C">
        <w:rPr>
          <w:sz w:val="28"/>
          <w:szCs w:val="28"/>
        </w:rPr>
        <w:lastRenderedPageBreak/>
        <w:t>3.2.4. Для подачи заявления через ЕПГУ или через ПГУ ЛО заявитель должен выполнить следующие действия:</w:t>
      </w:r>
    </w:p>
    <w:p w:rsidR="005C7690" w:rsidRPr="003C066C" w:rsidRDefault="005C7690" w:rsidP="005C7690">
      <w:pPr>
        <w:autoSpaceDE w:val="0"/>
        <w:autoSpaceDN w:val="0"/>
        <w:ind w:firstLine="709"/>
        <w:jc w:val="both"/>
        <w:rPr>
          <w:sz w:val="28"/>
          <w:szCs w:val="28"/>
        </w:rPr>
      </w:pPr>
      <w:r w:rsidRPr="003C066C">
        <w:rPr>
          <w:sz w:val="28"/>
          <w:szCs w:val="28"/>
        </w:rPr>
        <w:t>пройти идентификацию и аутентификацию в ЕСИА;</w:t>
      </w:r>
    </w:p>
    <w:p w:rsidR="005C7690" w:rsidRPr="003C066C" w:rsidRDefault="005C7690" w:rsidP="005C7690">
      <w:pPr>
        <w:autoSpaceDE w:val="0"/>
        <w:autoSpaceDN w:val="0"/>
        <w:ind w:firstLine="709"/>
        <w:jc w:val="both"/>
        <w:rPr>
          <w:sz w:val="28"/>
          <w:szCs w:val="28"/>
        </w:rPr>
      </w:pPr>
      <w:r w:rsidRPr="003C066C">
        <w:rPr>
          <w:sz w:val="28"/>
          <w:szCs w:val="28"/>
        </w:rPr>
        <w:t>в личном кабинете на ЕПГУ или на ПГУ ЛО заполнить в электронной форме заявление на оказание муниципальной услуги;</w:t>
      </w:r>
    </w:p>
    <w:p w:rsidR="005C7690" w:rsidRPr="003C066C" w:rsidRDefault="005C7690" w:rsidP="005C7690">
      <w:pPr>
        <w:autoSpaceDE w:val="0"/>
        <w:autoSpaceDN w:val="0"/>
        <w:ind w:firstLine="709"/>
        <w:jc w:val="both"/>
        <w:rPr>
          <w:sz w:val="28"/>
          <w:szCs w:val="28"/>
        </w:rPr>
      </w:pPr>
      <w:r w:rsidRPr="003C066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C7690" w:rsidRPr="003C066C" w:rsidRDefault="005C7690" w:rsidP="005C7690">
      <w:pPr>
        <w:autoSpaceDE w:val="0"/>
        <w:autoSpaceDN w:val="0"/>
        <w:ind w:firstLine="709"/>
        <w:jc w:val="both"/>
        <w:rPr>
          <w:sz w:val="28"/>
          <w:szCs w:val="28"/>
        </w:rPr>
      </w:pPr>
      <w:r w:rsidRPr="003C066C">
        <w:rPr>
          <w:sz w:val="28"/>
          <w:szCs w:val="28"/>
        </w:rPr>
        <w:t>3.2.5. В результате направления пакета электронных документов посредством ПГУ ЛО либо через ЕПГУ, АИС «</w:t>
      </w:r>
      <w:proofErr w:type="spellStart"/>
      <w:r w:rsidRPr="003C066C">
        <w:rPr>
          <w:sz w:val="28"/>
          <w:szCs w:val="28"/>
        </w:rPr>
        <w:t>Межвед</w:t>
      </w:r>
      <w:proofErr w:type="spellEnd"/>
      <w:r w:rsidRPr="003C066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C7690" w:rsidRPr="003C066C" w:rsidRDefault="005C7690" w:rsidP="005C7690">
      <w:pPr>
        <w:autoSpaceDE w:val="0"/>
        <w:autoSpaceDN w:val="0"/>
        <w:ind w:firstLine="709"/>
        <w:jc w:val="both"/>
        <w:rPr>
          <w:sz w:val="28"/>
          <w:szCs w:val="28"/>
        </w:rPr>
      </w:pPr>
      <w:r w:rsidRPr="003C066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C7690" w:rsidRPr="003C066C" w:rsidRDefault="005C7690" w:rsidP="005C7690">
      <w:pPr>
        <w:autoSpaceDE w:val="0"/>
        <w:autoSpaceDN w:val="0"/>
        <w:ind w:firstLine="709"/>
        <w:jc w:val="both"/>
        <w:rPr>
          <w:sz w:val="28"/>
          <w:szCs w:val="28"/>
        </w:rPr>
      </w:pPr>
      <w:r w:rsidRPr="003C066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7690" w:rsidRPr="003C066C" w:rsidRDefault="005C7690" w:rsidP="005C7690">
      <w:pPr>
        <w:autoSpaceDE w:val="0"/>
        <w:autoSpaceDN w:val="0"/>
        <w:ind w:firstLine="709"/>
        <w:jc w:val="both"/>
        <w:rPr>
          <w:sz w:val="28"/>
          <w:szCs w:val="28"/>
        </w:rPr>
      </w:pPr>
      <w:r w:rsidRPr="003C066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C066C">
        <w:rPr>
          <w:sz w:val="28"/>
          <w:szCs w:val="28"/>
        </w:rPr>
        <w:t>Межвед</w:t>
      </w:r>
      <w:proofErr w:type="spellEnd"/>
      <w:r w:rsidRPr="003C066C">
        <w:rPr>
          <w:sz w:val="28"/>
          <w:szCs w:val="28"/>
        </w:rPr>
        <w:t xml:space="preserve"> ЛО» формы о принятом решении и переводит дело в архив АИС «</w:t>
      </w:r>
      <w:proofErr w:type="spellStart"/>
      <w:r w:rsidRPr="003C066C">
        <w:rPr>
          <w:sz w:val="28"/>
          <w:szCs w:val="28"/>
        </w:rPr>
        <w:t>Межвед</w:t>
      </w:r>
      <w:proofErr w:type="spellEnd"/>
      <w:r w:rsidRPr="003C066C">
        <w:rPr>
          <w:sz w:val="28"/>
          <w:szCs w:val="28"/>
        </w:rPr>
        <w:t xml:space="preserve"> ЛО»;</w:t>
      </w:r>
    </w:p>
    <w:p w:rsidR="005C7690" w:rsidRPr="003C066C" w:rsidRDefault="005C7690" w:rsidP="005C7690">
      <w:pPr>
        <w:autoSpaceDE w:val="0"/>
        <w:autoSpaceDN w:val="0"/>
        <w:ind w:firstLine="709"/>
        <w:jc w:val="both"/>
        <w:rPr>
          <w:sz w:val="28"/>
          <w:szCs w:val="28"/>
        </w:rPr>
      </w:pPr>
      <w:r w:rsidRPr="003C066C">
        <w:rPr>
          <w:sz w:val="28"/>
          <w:szCs w:val="28"/>
        </w:rPr>
        <w:t>- уведомляет заявителя о принятом решении с помощью указанных в заявлении сре</w:t>
      </w:r>
      <w:proofErr w:type="gramStart"/>
      <w:r w:rsidRPr="003C066C">
        <w:rPr>
          <w:sz w:val="28"/>
          <w:szCs w:val="28"/>
        </w:rPr>
        <w:t>дств св</w:t>
      </w:r>
      <w:proofErr w:type="gramEnd"/>
      <w:r w:rsidRPr="003C066C">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C7690" w:rsidRPr="003C066C" w:rsidRDefault="005C7690" w:rsidP="005C7690">
      <w:pPr>
        <w:autoSpaceDE w:val="0"/>
        <w:autoSpaceDN w:val="0"/>
        <w:ind w:firstLine="709"/>
        <w:jc w:val="both"/>
        <w:rPr>
          <w:sz w:val="28"/>
          <w:szCs w:val="28"/>
        </w:rPr>
      </w:pPr>
      <w:r w:rsidRPr="003C066C">
        <w:rPr>
          <w:sz w:val="28"/>
          <w:szCs w:val="28"/>
        </w:rPr>
        <w:t xml:space="preserve">3.2.7. В случае поступления всех документов, указанных в </w:t>
      </w:r>
      <w:hyperlink w:anchor="P99" w:history="1">
        <w:r w:rsidRPr="003C066C">
          <w:rPr>
            <w:rStyle w:val="a7"/>
            <w:sz w:val="28"/>
            <w:szCs w:val="28"/>
          </w:rPr>
          <w:t>пункте 2.6</w:t>
        </w:r>
      </w:hyperlink>
      <w:r w:rsidRPr="003C066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7690" w:rsidRPr="003C066C" w:rsidRDefault="005C7690" w:rsidP="005C7690">
      <w:pPr>
        <w:autoSpaceDE w:val="0"/>
        <w:autoSpaceDN w:val="0"/>
        <w:ind w:firstLine="709"/>
        <w:jc w:val="both"/>
        <w:rPr>
          <w:sz w:val="28"/>
          <w:szCs w:val="28"/>
        </w:rPr>
      </w:pPr>
      <w:r w:rsidRPr="003C06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C7690" w:rsidRPr="003C066C" w:rsidRDefault="005C7690" w:rsidP="005C7690">
      <w:pPr>
        <w:autoSpaceDE w:val="0"/>
        <w:autoSpaceDN w:val="0"/>
        <w:ind w:firstLine="709"/>
        <w:jc w:val="both"/>
        <w:rPr>
          <w:sz w:val="28"/>
          <w:szCs w:val="28"/>
        </w:rPr>
      </w:pPr>
      <w:r w:rsidRPr="003C066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7690" w:rsidRPr="003C066C" w:rsidRDefault="005C7690" w:rsidP="005C7690">
      <w:pPr>
        <w:autoSpaceDE w:val="0"/>
        <w:autoSpaceDN w:val="0"/>
        <w:ind w:firstLine="709"/>
        <w:jc w:val="both"/>
        <w:rPr>
          <w:sz w:val="28"/>
          <w:szCs w:val="28"/>
        </w:rPr>
      </w:pPr>
      <w:r w:rsidRPr="003C06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7690" w:rsidRPr="003C066C" w:rsidRDefault="005C7690" w:rsidP="005C7690">
      <w:pPr>
        <w:rPr>
          <w:sz w:val="28"/>
          <w:szCs w:val="28"/>
        </w:rPr>
      </w:pPr>
    </w:p>
    <w:p w:rsidR="005C7690" w:rsidRPr="003C066C" w:rsidRDefault="005C7690" w:rsidP="005C7690">
      <w:pPr>
        <w:autoSpaceDE w:val="0"/>
        <w:autoSpaceDN w:val="0"/>
        <w:adjustRightInd w:val="0"/>
        <w:ind w:firstLine="540"/>
        <w:jc w:val="both"/>
        <w:outlineLvl w:val="0"/>
        <w:rPr>
          <w:b/>
          <w:sz w:val="28"/>
          <w:szCs w:val="28"/>
        </w:rPr>
      </w:pPr>
      <w:r w:rsidRPr="003C066C">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C7690" w:rsidRPr="003C066C" w:rsidRDefault="005C7690" w:rsidP="005C7690">
      <w:pPr>
        <w:autoSpaceDE w:val="0"/>
        <w:autoSpaceDN w:val="0"/>
        <w:adjustRightInd w:val="0"/>
        <w:ind w:firstLine="540"/>
        <w:jc w:val="both"/>
        <w:rPr>
          <w:sz w:val="28"/>
          <w:szCs w:val="28"/>
        </w:rPr>
      </w:pPr>
    </w:p>
    <w:p w:rsidR="005C7690" w:rsidRPr="003C066C" w:rsidRDefault="005C7690" w:rsidP="005C7690">
      <w:pPr>
        <w:autoSpaceDE w:val="0"/>
        <w:autoSpaceDN w:val="0"/>
        <w:adjustRightInd w:val="0"/>
        <w:ind w:firstLine="709"/>
        <w:jc w:val="both"/>
        <w:rPr>
          <w:sz w:val="28"/>
          <w:szCs w:val="28"/>
        </w:rPr>
      </w:pPr>
      <w:r w:rsidRPr="003C066C">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066C">
        <w:rPr>
          <w:sz w:val="28"/>
          <w:szCs w:val="28"/>
        </w:rPr>
        <w:t>и(</w:t>
      </w:r>
      <w:proofErr w:type="gramEnd"/>
      <w:r w:rsidRPr="003C066C">
        <w:rPr>
          <w:sz w:val="28"/>
          <w:szCs w:val="28"/>
        </w:rPr>
        <w:t xml:space="preserve">или) ошибок с изложением сути допущенных опечаток </w:t>
      </w:r>
      <w:proofErr w:type="gramStart"/>
      <w:r w:rsidRPr="003C066C">
        <w:rPr>
          <w:sz w:val="28"/>
          <w:szCs w:val="28"/>
        </w:rPr>
        <w:t>и(</w:t>
      </w:r>
      <w:proofErr w:type="gramEnd"/>
      <w:r w:rsidRPr="003C066C">
        <w:rPr>
          <w:sz w:val="28"/>
          <w:szCs w:val="28"/>
        </w:rPr>
        <w:t>или) ошибок и приложением копии документа, содержащего опечатки и(или) ошибки.</w:t>
      </w:r>
    </w:p>
    <w:p w:rsidR="005C7690" w:rsidRPr="00A93004" w:rsidRDefault="005C7690" w:rsidP="005C7690">
      <w:pPr>
        <w:autoSpaceDE w:val="0"/>
        <w:autoSpaceDN w:val="0"/>
        <w:adjustRightInd w:val="0"/>
        <w:ind w:firstLine="709"/>
        <w:jc w:val="both"/>
        <w:rPr>
          <w:sz w:val="28"/>
          <w:szCs w:val="28"/>
        </w:rPr>
      </w:pPr>
      <w:r w:rsidRPr="003C066C">
        <w:rPr>
          <w:sz w:val="28"/>
          <w:szCs w:val="28"/>
        </w:rPr>
        <w:t xml:space="preserve">3.3.2. В течение  5 рабочих дней со дня регистрации заявления об исправлении опечаток </w:t>
      </w:r>
      <w:proofErr w:type="gramStart"/>
      <w:r w:rsidRPr="003C066C">
        <w:rPr>
          <w:sz w:val="28"/>
          <w:szCs w:val="28"/>
        </w:rPr>
        <w:t>и(</w:t>
      </w:r>
      <w:proofErr w:type="gramEnd"/>
      <w:r w:rsidRPr="003C066C">
        <w:rPr>
          <w:sz w:val="28"/>
          <w:szCs w:val="28"/>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Pr>
          <w:sz w:val="28"/>
          <w:szCs w:val="28"/>
        </w:rPr>
        <w:t xml:space="preserve"> </w:t>
      </w:r>
      <w:r w:rsidRPr="003C066C">
        <w:rPr>
          <w:sz w:val="28"/>
          <w:szCs w:val="28"/>
        </w:rPr>
        <w:t>(или) ошибок.</w:t>
      </w:r>
    </w:p>
    <w:p w:rsidR="005C7690" w:rsidRPr="002613B0" w:rsidRDefault="005C7690" w:rsidP="005C7690">
      <w:pPr>
        <w:tabs>
          <w:tab w:val="left" w:pos="142"/>
          <w:tab w:val="left" w:pos="284"/>
        </w:tabs>
        <w:autoSpaceDE w:val="0"/>
        <w:autoSpaceDN w:val="0"/>
        <w:adjustRightInd w:val="0"/>
        <w:jc w:val="both"/>
        <w:rPr>
          <w:sz w:val="28"/>
          <w:szCs w:val="28"/>
        </w:rPr>
      </w:pPr>
    </w:p>
    <w:p w:rsidR="009F77FE" w:rsidRDefault="009F77FE" w:rsidP="009F77FE">
      <w:pPr>
        <w:pStyle w:val="a8"/>
        <w:tabs>
          <w:tab w:val="left" w:pos="142"/>
          <w:tab w:val="left" w:pos="284"/>
        </w:tabs>
        <w:ind w:firstLine="709"/>
        <w:rPr>
          <w:b/>
          <w:szCs w:val="28"/>
        </w:rPr>
      </w:pPr>
    </w:p>
    <w:p w:rsidR="009F77FE" w:rsidRPr="00B25763" w:rsidRDefault="009F77FE" w:rsidP="009F77FE">
      <w:pPr>
        <w:pStyle w:val="a8"/>
        <w:tabs>
          <w:tab w:val="left" w:pos="142"/>
          <w:tab w:val="left" w:pos="284"/>
        </w:tabs>
        <w:ind w:firstLine="709"/>
        <w:rPr>
          <w:b/>
          <w:szCs w:val="28"/>
        </w:rPr>
      </w:pPr>
      <w:r w:rsidRPr="00B25763">
        <w:rPr>
          <w:b/>
          <w:szCs w:val="28"/>
        </w:rPr>
        <w:t xml:space="preserve">4. Формы </w:t>
      </w:r>
      <w:proofErr w:type="gramStart"/>
      <w:r w:rsidRPr="00B25763">
        <w:rPr>
          <w:b/>
          <w:szCs w:val="28"/>
        </w:rPr>
        <w:t>контроля за</w:t>
      </w:r>
      <w:proofErr w:type="gramEnd"/>
      <w:r w:rsidRPr="00B25763">
        <w:rPr>
          <w:b/>
          <w:szCs w:val="28"/>
        </w:rPr>
        <w:t xml:space="preserve"> исполнением административного регламента</w:t>
      </w:r>
    </w:p>
    <w:p w:rsidR="009F77FE" w:rsidRPr="00B25763" w:rsidRDefault="009F77FE" w:rsidP="009F77FE">
      <w:pPr>
        <w:pStyle w:val="a8"/>
        <w:ind w:firstLine="709"/>
        <w:rPr>
          <w:b/>
          <w:szCs w:val="28"/>
        </w:rPr>
      </w:pPr>
    </w:p>
    <w:p w:rsidR="009F77FE" w:rsidRPr="00B25763" w:rsidRDefault="009F77FE" w:rsidP="009F77FE">
      <w:pPr>
        <w:pStyle w:val="a8"/>
        <w:tabs>
          <w:tab w:val="left" w:pos="6520"/>
        </w:tabs>
        <w:ind w:firstLine="709"/>
        <w:jc w:val="both"/>
        <w:rPr>
          <w:szCs w:val="28"/>
        </w:rPr>
      </w:pPr>
      <w:r w:rsidRPr="00B25763">
        <w:rPr>
          <w:szCs w:val="28"/>
        </w:rPr>
        <w:t xml:space="preserve">4.1. Порядок осуществления текущего </w:t>
      </w:r>
      <w:proofErr w:type="gramStart"/>
      <w:r w:rsidRPr="00B25763">
        <w:rPr>
          <w:szCs w:val="28"/>
        </w:rPr>
        <w:t>контроля за</w:t>
      </w:r>
      <w:proofErr w:type="gramEnd"/>
      <w:r w:rsidRPr="00B2576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F77FE" w:rsidRPr="00B25763" w:rsidRDefault="009F77FE" w:rsidP="009F77FE">
      <w:pPr>
        <w:pStyle w:val="a8"/>
        <w:tabs>
          <w:tab w:val="left" w:pos="6520"/>
        </w:tabs>
        <w:ind w:firstLine="709"/>
        <w:jc w:val="both"/>
        <w:rPr>
          <w:szCs w:val="28"/>
        </w:rPr>
      </w:pPr>
      <w:proofErr w:type="gramStart"/>
      <w:r w:rsidRPr="00B25763">
        <w:rPr>
          <w:szCs w:val="28"/>
        </w:rPr>
        <w:t>Контроль за</w:t>
      </w:r>
      <w:proofErr w:type="gramEnd"/>
      <w:r w:rsidRPr="00B25763">
        <w:rPr>
          <w:szCs w:val="28"/>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ответственными должностными лицами Администрации административных процедур и правовых актов Российской Федерации и Ленинградской области, регулирующих вопросы приема заявления о предоставлении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 xml:space="preserve">Текущий </w:t>
      </w:r>
      <w:proofErr w:type="gramStart"/>
      <w:r w:rsidRPr="00B25763">
        <w:rPr>
          <w:szCs w:val="28"/>
        </w:rPr>
        <w:t>контроль за</w:t>
      </w:r>
      <w:proofErr w:type="gramEnd"/>
      <w:r w:rsidRPr="00B25763">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5E557D">
        <w:rPr>
          <w:szCs w:val="28"/>
        </w:rPr>
        <w:t>заместителем главы администрации</w:t>
      </w:r>
      <w:r w:rsidRPr="00B25763">
        <w:rPr>
          <w:szCs w:val="28"/>
        </w:rPr>
        <w:t xml:space="preserve"> путем проведения проверок.</w:t>
      </w:r>
    </w:p>
    <w:p w:rsidR="009F77FE" w:rsidRPr="00B25763" w:rsidRDefault="009F77FE" w:rsidP="009F77FE">
      <w:pPr>
        <w:pStyle w:val="a8"/>
        <w:tabs>
          <w:tab w:val="left" w:pos="142"/>
          <w:tab w:val="left" w:pos="284"/>
        </w:tabs>
        <w:ind w:firstLine="709"/>
        <w:jc w:val="both"/>
        <w:rPr>
          <w:szCs w:val="28"/>
        </w:rPr>
      </w:pPr>
      <w:proofErr w:type="gramStart"/>
      <w:r w:rsidRPr="00B25763">
        <w:rPr>
          <w:szCs w:val="28"/>
        </w:rPr>
        <w:t>Контроль за</w:t>
      </w:r>
      <w:proofErr w:type="gramEnd"/>
      <w:r w:rsidRPr="00B25763">
        <w:rPr>
          <w:szCs w:val="28"/>
        </w:rPr>
        <w:t xml:space="preserve"> полнотой и качеством предоставления муниципальной услуги осуществляется в формах:</w:t>
      </w:r>
    </w:p>
    <w:p w:rsidR="009F77FE" w:rsidRPr="00B25763" w:rsidRDefault="009F77FE" w:rsidP="009F77FE">
      <w:pPr>
        <w:pStyle w:val="a8"/>
        <w:tabs>
          <w:tab w:val="left" w:pos="142"/>
          <w:tab w:val="left" w:pos="284"/>
        </w:tabs>
        <w:ind w:firstLine="709"/>
        <w:jc w:val="both"/>
        <w:rPr>
          <w:szCs w:val="28"/>
        </w:rPr>
      </w:pPr>
      <w:r w:rsidRPr="00B25763">
        <w:rPr>
          <w:szCs w:val="28"/>
        </w:rPr>
        <w:t>1) проведения проверок;</w:t>
      </w:r>
    </w:p>
    <w:p w:rsidR="009F77FE" w:rsidRPr="00B25763" w:rsidRDefault="009F77FE" w:rsidP="009F77FE">
      <w:pPr>
        <w:pStyle w:val="a8"/>
        <w:tabs>
          <w:tab w:val="left" w:pos="142"/>
          <w:tab w:val="left" w:pos="284"/>
        </w:tabs>
        <w:ind w:firstLine="709"/>
        <w:jc w:val="both"/>
        <w:rPr>
          <w:szCs w:val="28"/>
        </w:rPr>
      </w:pPr>
      <w:r w:rsidRPr="00B25763">
        <w:rPr>
          <w:szCs w:val="28"/>
        </w:rPr>
        <w:lastRenderedPageBreak/>
        <w:t>2) рассмотрения жалоб на действия (бездействие) должностных лиц, ответственных за предоставление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 xml:space="preserve">В целях осуществления </w:t>
      </w:r>
      <w:proofErr w:type="gramStart"/>
      <w:r w:rsidRPr="00B25763">
        <w:rPr>
          <w:szCs w:val="28"/>
        </w:rPr>
        <w:t>контроля за</w:t>
      </w:r>
      <w:proofErr w:type="gramEnd"/>
      <w:r w:rsidRPr="00B25763">
        <w:rPr>
          <w:szCs w:val="28"/>
        </w:rPr>
        <w:t xml:space="preserve"> полнотой и качеством предоставления муниципальной услуги проводятся плановые и внеплановые проверки. </w:t>
      </w:r>
    </w:p>
    <w:p w:rsidR="009F77FE" w:rsidRPr="00B25763" w:rsidRDefault="009F77FE" w:rsidP="009F77FE">
      <w:pPr>
        <w:pStyle w:val="a6"/>
        <w:tabs>
          <w:tab w:val="left" w:pos="709"/>
        </w:tabs>
        <w:autoSpaceDE w:val="0"/>
        <w:autoSpaceDN w:val="0"/>
        <w:adjustRightInd w:val="0"/>
        <w:ind w:left="0" w:firstLine="709"/>
        <w:jc w:val="both"/>
        <w:rPr>
          <w:sz w:val="28"/>
          <w:szCs w:val="28"/>
        </w:rPr>
      </w:pPr>
      <w:r w:rsidRPr="00B2576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9F77FE" w:rsidRPr="00B25763" w:rsidRDefault="009F77FE" w:rsidP="009F77FE">
      <w:pPr>
        <w:pStyle w:val="a6"/>
        <w:tabs>
          <w:tab w:val="left" w:pos="709"/>
        </w:tabs>
        <w:autoSpaceDE w:val="0"/>
        <w:autoSpaceDN w:val="0"/>
        <w:adjustRightInd w:val="0"/>
        <w:ind w:left="0" w:firstLine="709"/>
        <w:jc w:val="both"/>
        <w:rPr>
          <w:sz w:val="28"/>
          <w:szCs w:val="28"/>
        </w:rPr>
      </w:pPr>
      <w:r w:rsidRPr="00B2576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F77FE" w:rsidRPr="00B25763" w:rsidRDefault="009F77FE" w:rsidP="009F77FE">
      <w:pPr>
        <w:pStyle w:val="a6"/>
        <w:tabs>
          <w:tab w:val="left" w:pos="709"/>
        </w:tabs>
        <w:autoSpaceDE w:val="0"/>
        <w:autoSpaceDN w:val="0"/>
        <w:adjustRightInd w:val="0"/>
        <w:spacing w:before="60" w:after="60"/>
        <w:ind w:left="0" w:firstLine="709"/>
        <w:jc w:val="both"/>
        <w:rPr>
          <w:sz w:val="28"/>
          <w:szCs w:val="28"/>
        </w:rPr>
      </w:pPr>
      <w:r w:rsidRPr="00B2576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77FE" w:rsidRPr="00B25763" w:rsidRDefault="009F77FE" w:rsidP="009F77FE">
      <w:pPr>
        <w:pStyle w:val="a8"/>
        <w:tabs>
          <w:tab w:val="left" w:pos="142"/>
          <w:tab w:val="left" w:pos="284"/>
        </w:tabs>
        <w:ind w:firstLine="709"/>
        <w:jc w:val="both"/>
        <w:rPr>
          <w:szCs w:val="28"/>
        </w:rPr>
      </w:pPr>
      <w:r w:rsidRPr="00B2576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ответственные за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F77FE" w:rsidRPr="00B25763" w:rsidRDefault="009F77FE" w:rsidP="009F77FE">
      <w:pPr>
        <w:pStyle w:val="a8"/>
        <w:tabs>
          <w:tab w:val="left" w:pos="142"/>
          <w:tab w:val="left" w:pos="284"/>
        </w:tabs>
        <w:ind w:firstLine="709"/>
        <w:jc w:val="both"/>
        <w:rPr>
          <w:szCs w:val="28"/>
        </w:rPr>
      </w:pPr>
      <w:r w:rsidRPr="00B25763">
        <w:rPr>
          <w:szCs w:val="28"/>
        </w:rPr>
        <w:t>Глава Администрации несет персональную ответственность за обеспечение предоставления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ответственные за предоставление муниципальной услуги несут персональную ответственность:</w:t>
      </w:r>
    </w:p>
    <w:p w:rsidR="009F77FE" w:rsidRPr="00B25763" w:rsidRDefault="009F77FE" w:rsidP="009F77FE">
      <w:pPr>
        <w:pStyle w:val="a8"/>
        <w:tabs>
          <w:tab w:val="left" w:pos="142"/>
          <w:tab w:val="left" w:pos="284"/>
        </w:tabs>
        <w:ind w:firstLine="709"/>
        <w:jc w:val="both"/>
        <w:rPr>
          <w:szCs w:val="28"/>
        </w:rPr>
      </w:pPr>
      <w:r w:rsidRPr="00B25763">
        <w:rPr>
          <w:szCs w:val="28"/>
        </w:rPr>
        <w:lastRenderedPageBreak/>
        <w:t>- за неисполнение или ненадлежащее исполнение административных процедур при предоставлении муниципальной услуги;</w:t>
      </w:r>
    </w:p>
    <w:p w:rsidR="009F77FE" w:rsidRPr="00B25763" w:rsidRDefault="009F77FE" w:rsidP="009F77FE">
      <w:pPr>
        <w:pStyle w:val="a8"/>
        <w:tabs>
          <w:tab w:val="left" w:pos="142"/>
          <w:tab w:val="left" w:pos="284"/>
        </w:tabs>
        <w:ind w:firstLine="709"/>
        <w:jc w:val="both"/>
        <w:rPr>
          <w:szCs w:val="28"/>
        </w:rPr>
      </w:pPr>
      <w:r w:rsidRPr="00B2576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F77FE" w:rsidRPr="00B25763" w:rsidRDefault="009F77FE" w:rsidP="009F77FE">
      <w:pPr>
        <w:pStyle w:val="a8"/>
        <w:tabs>
          <w:tab w:val="left" w:pos="142"/>
          <w:tab w:val="left" w:pos="284"/>
        </w:tabs>
        <w:ind w:firstLine="709"/>
        <w:jc w:val="both"/>
        <w:rPr>
          <w:szCs w:val="28"/>
        </w:rPr>
      </w:pPr>
      <w:r w:rsidRPr="00B2576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F77FE" w:rsidRPr="00B25763" w:rsidRDefault="009F77FE" w:rsidP="009F77FE">
      <w:pPr>
        <w:pStyle w:val="a8"/>
        <w:tabs>
          <w:tab w:val="left" w:pos="142"/>
          <w:tab w:val="left" w:pos="284"/>
        </w:tabs>
        <w:ind w:firstLine="709"/>
        <w:jc w:val="both"/>
        <w:rPr>
          <w:szCs w:val="28"/>
        </w:rPr>
      </w:pPr>
      <w:r w:rsidRPr="00B25763">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директорами МФЦ.</w:t>
      </w:r>
    </w:p>
    <w:p w:rsidR="009F77FE" w:rsidRPr="00B25763" w:rsidRDefault="009F77FE" w:rsidP="009F77FE">
      <w:pPr>
        <w:pStyle w:val="a8"/>
        <w:tabs>
          <w:tab w:val="left" w:pos="142"/>
          <w:tab w:val="left" w:pos="284"/>
        </w:tabs>
        <w:ind w:firstLine="709"/>
        <w:jc w:val="both"/>
        <w:rPr>
          <w:szCs w:val="28"/>
        </w:rPr>
      </w:pPr>
      <w:r w:rsidRPr="00B2576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2E6F" w:rsidRDefault="00072E6F" w:rsidP="00072E6F">
      <w:pPr>
        <w:pStyle w:val="a8"/>
        <w:ind w:firstLine="709"/>
        <w:rPr>
          <w:b/>
          <w:bCs/>
          <w:szCs w:val="28"/>
        </w:rPr>
      </w:pPr>
    </w:p>
    <w:p w:rsidR="00072E6F" w:rsidRPr="00B25763" w:rsidRDefault="00072E6F" w:rsidP="00072E6F">
      <w:pPr>
        <w:pStyle w:val="a8"/>
        <w:ind w:firstLine="709"/>
        <w:rPr>
          <w:szCs w:val="28"/>
        </w:rPr>
      </w:pPr>
      <w:r w:rsidRPr="00B25763">
        <w:rPr>
          <w:b/>
          <w:bCs/>
          <w:szCs w:val="28"/>
        </w:rPr>
        <w:t>5. Д</w:t>
      </w:r>
      <w:r w:rsidRPr="00B25763">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2E6F" w:rsidRPr="00B25763" w:rsidRDefault="00072E6F" w:rsidP="00072E6F">
      <w:pPr>
        <w:pStyle w:val="a8"/>
        <w:ind w:firstLine="709"/>
        <w:rPr>
          <w:b/>
          <w:bCs/>
          <w:szCs w:val="28"/>
        </w:rPr>
      </w:pPr>
    </w:p>
    <w:p w:rsidR="00072E6F" w:rsidRPr="00B25763" w:rsidRDefault="00072E6F" w:rsidP="00072E6F">
      <w:pPr>
        <w:tabs>
          <w:tab w:val="left" w:pos="142"/>
          <w:tab w:val="left" w:pos="284"/>
        </w:tabs>
        <w:ind w:firstLine="709"/>
        <w:jc w:val="both"/>
        <w:rPr>
          <w:sz w:val="28"/>
          <w:szCs w:val="28"/>
        </w:rPr>
      </w:pPr>
      <w:bookmarkStart w:id="8" w:name="Par436"/>
      <w:bookmarkEnd w:id="8"/>
      <w:r w:rsidRPr="00B25763">
        <w:rPr>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072E6F" w:rsidRPr="00B25763" w:rsidRDefault="00072E6F" w:rsidP="00072E6F">
      <w:pPr>
        <w:autoSpaceDE w:val="0"/>
        <w:autoSpaceDN w:val="0"/>
        <w:adjustRightInd w:val="0"/>
        <w:ind w:firstLine="540"/>
        <w:jc w:val="both"/>
        <w:rPr>
          <w:sz w:val="28"/>
          <w:szCs w:val="28"/>
        </w:rPr>
      </w:pPr>
      <w:r w:rsidRPr="00B25763">
        <w:rPr>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72E6F" w:rsidRPr="00B25763" w:rsidRDefault="00072E6F" w:rsidP="00072E6F">
      <w:pPr>
        <w:autoSpaceDE w:val="0"/>
        <w:autoSpaceDN w:val="0"/>
        <w:adjustRightInd w:val="0"/>
        <w:ind w:firstLine="567"/>
        <w:jc w:val="both"/>
        <w:rPr>
          <w:sz w:val="28"/>
          <w:szCs w:val="28"/>
        </w:rPr>
      </w:pPr>
      <w:r w:rsidRPr="00B25763">
        <w:rPr>
          <w:sz w:val="28"/>
          <w:szCs w:val="28"/>
        </w:rPr>
        <w:t xml:space="preserve"> 5.2. Предмет досудебного (внесудебного) обжалования</w:t>
      </w:r>
    </w:p>
    <w:p w:rsidR="00072E6F" w:rsidRPr="00B25763" w:rsidRDefault="00072E6F" w:rsidP="00072E6F">
      <w:pPr>
        <w:autoSpaceDE w:val="0"/>
        <w:autoSpaceDN w:val="0"/>
        <w:adjustRightInd w:val="0"/>
        <w:ind w:firstLine="567"/>
        <w:jc w:val="both"/>
        <w:rPr>
          <w:sz w:val="28"/>
          <w:szCs w:val="28"/>
        </w:rPr>
      </w:pPr>
      <w:r w:rsidRPr="00B25763">
        <w:rPr>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72E6F" w:rsidRPr="00B25763" w:rsidRDefault="00072E6F" w:rsidP="00072E6F">
      <w:pPr>
        <w:autoSpaceDE w:val="0"/>
        <w:autoSpaceDN w:val="0"/>
        <w:adjustRightInd w:val="0"/>
        <w:ind w:firstLine="567"/>
        <w:jc w:val="both"/>
        <w:rPr>
          <w:sz w:val="28"/>
          <w:szCs w:val="28"/>
        </w:rPr>
      </w:pPr>
      <w:r w:rsidRPr="00B25763">
        <w:rPr>
          <w:sz w:val="28"/>
          <w:szCs w:val="28"/>
        </w:rPr>
        <w:t>Заявитель может обратиться с жалобой, в том числе в следующих случаях:</w:t>
      </w:r>
    </w:p>
    <w:p w:rsidR="00072E6F" w:rsidRPr="00B25763" w:rsidRDefault="00072E6F" w:rsidP="00072E6F">
      <w:pPr>
        <w:autoSpaceDE w:val="0"/>
        <w:autoSpaceDN w:val="0"/>
        <w:adjustRightInd w:val="0"/>
        <w:ind w:firstLine="567"/>
        <w:jc w:val="both"/>
        <w:rPr>
          <w:sz w:val="28"/>
          <w:szCs w:val="28"/>
        </w:rPr>
      </w:pPr>
      <w:r w:rsidRPr="00B25763">
        <w:rPr>
          <w:sz w:val="28"/>
          <w:szCs w:val="28"/>
        </w:rPr>
        <w:t>1) нарушение срока регистрации запроса заявителя о предоставлении муниципальной услуги;</w:t>
      </w:r>
    </w:p>
    <w:p w:rsidR="00072E6F" w:rsidRPr="00B25763" w:rsidRDefault="00072E6F" w:rsidP="00072E6F">
      <w:pPr>
        <w:autoSpaceDE w:val="0"/>
        <w:autoSpaceDN w:val="0"/>
        <w:adjustRightInd w:val="0"/>
        <w:ind w:firstLine="567"/>
        <w:jc w:val="both"/>
        <w:rPr>
          <w:sz w:val="28"/>
          <w:szCs w:val="28"/>
        </w:rPr>
      </w:pPr>
      <w:r w:rsidRPr="00B25763">
        <w:rPr>
          <w:sz w:val="28"/>
          <w:szCs w:val="28"/>
        </w:rPr>
        <w:t xml:space="preserve">2) нарушение срока предоставления муниципальной услуги. </w:t>
      </w:r>
      <w:proofErr w:type="gramStart"/>
      <w:r w:rsidRPr="00B25763">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B25763">
          <w:rPr>
            <w:bCs/>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072E6F" w:rsidRPr="00B25763" w:rsidRDefault="00072E6F" w:rsidP="00072E6F">
      <w:pPr>
        <w:autoSpaceDE w:val="0"/>
        <w:autoSpaceDN w:val="0"/>
        <w:adjustRightInd w:val="0"/>
        <w:ind w:firstLine="567"/>
        <w:jc w:val="both"/>
        <w:rPr>
          <w:sz w:val="28"/>
          <w:szCs w:val="28"/>
        </w:rPr>
      </w:pPr>
      <w:r w:rsidRPr="00B25763">
        <w:rPr>
          <w:sz w:val="28"/>
          <w:szCs w:val="28"/>
        </w:rPr>
        <w:t xml:space="preserve">3) требование у заявителя документов или информации либо осуществления </w:t>
      </w:r>
      <w:r w:rsidRPr="00B25763">
        <w:rPr>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072E6F" w:rsidRPr="00B25763" w:rsidRDefault="00072E6F" w:rsidP="00072E6F">
      <w:pPr>
        <w:autoSpaceDE w:val="0"/>
        <w:autoSpaceDN w:val="0"/>
        <w:adjustRightInd w:val="0"/>
        <w:ind w:firstLine="567"/>
        <w:jc w:val="both"/>
        <w:rPr>
          <w:sz w:val="28"/>
          <w:szCs w:val="28"/>
        </w:rPr>
      </w:pPr>
      <w:r w:rsidRPr="00B2576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2E6F" w:rsidRPr="00B25763" w:rsidRDefault="00072E6F" w:rsidP="00072E6F">
      <w:pPr>
        <w:autoSpaceDE w:val="0"/>
        <w:autoSpaceDN w:val="0"/>
        <w:adjustRightInd w:val="0"/>
        <w:ind w:firstLine="567"/>
        <w:jc w:val="both"/>
        <w:rPr>
          <w:sz w:val="28"/>
          <w:szCs w:val="28"/>
        </w:rPr>
      </w:pPr>
      <w:proofErr w:type="gramStart"/>
      <w:r w:rsidRPr="00B2576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w:t>
      </w:r>
      <w:r>
        <w:rPr>
          <w:sz w:val="28"/>
          <w:szCs w:val="28"/>
        </w:rPr>
        <w:t>н</w:t>
      </w:r>
      <w:r w:rsidRPr="00B25763">
        <w:rPr>
          <w:sz w:val="28"/>
          <w:szCs w:val="28"/>
        </w:rPr>
        <w:t>градской области, муниципальными правовыми актами.</w:t>
      </w:r>
      <w:proofErr w:type="gramEnd"/>
      <w:r w:rsidRPr="00B25763">
        <w:rPr>
          <w:sz w:val="28"/>
          <w:szCs w:val="28"/>
        </w:rPr>
        <w:t xml:space="preserve"> </w:t>
      </w:r>
      <w:proofErr w:type="gramStart"/>
      <w:r w:rsidRPr="00B257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B25763">
          <w:rPr>
            <w:sz w:val="28"/>
            <w:szCs w:val="28"/>
          </w:rPr>
          <w:t>частью 1.3 статьи 16</w:t>
        </w:r>
      </w:hyperlink>
      <w:r w:rsidRPr="00B25763">
        <w:rPr>
          <w:bCs/>
          <w:sz w:val="28"/>
          <w:szCs w:val="28"/>
        </w:rPr>
        <w:t>Федерального закона от 27.07.2010 №210-ФЗ «Об организации предоставления государственных и муниципальных услуг»;</w:t>
      </w:r>
      <w:proofErr w:type="gramEnd"/>
    </w:p>
    <w:p w:rsidR="00072E6F" w:rsidRPr="00B25763" w:rsidRDefault="00072E6F" w:rsidP="00072E6F">
      <w:pPr>
        <w:autoSpaceDE w:val="0"/>
        <w:autoSpaceDN w:val="0"/>
        <w:adjustRightInd w:val="0"/>
        <w:ind w:firstLine="567"/>
        <w:jc w:val="both"/>
        <w:rPr>
          <w:sz w:val="28"/>
          <w:szCs w:val="28"/>
        </w:rPr>
      </w:pPr>
      <w:r w:rsidRPr="00B2576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2E6F" w:rsidRPr="00B25763" w:rsidRDefault="00072E6F" w:rsidP="00072E6F">
      <w:pPr>
        <w:autoSpaceDE w:val="0"/>
        <w:autoSpaceDN w:val="0"/>
        <w:adjustRightInd w:val="0"/>
        <w:ind w:firstLine="567"/>
        <w:jc w:val="both"/>
        <w:rPr>
          <w:sz w:val="28"/>
          <w:szCs w:val="28"/>
        </w:rPr>
      </w:pPr>
      <w:proofErr w:type="gramStart"/>
      <w:r w:rsidRPr="00B25763">
        <w:rPr>
          <w:sz w:val="28"/>
          <w:szCs w:val="28"/>
        </w:rPr>
        <w:t xml:space="preserve">7) 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B25763">
          <w:rPr>
            <w:sz w:val="28"/>
            <w:szCs w:val="28"/>
          </w:rPr>
          <w:t>частью 1.1 статьи 16</w:t>
        </w:r>
      </w:hyperlink>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25763">
        <w:rPr>
          <w:sz w:val="28"/>
          <w:szCs w:val="28"/>
        </w:rPr>
        <w:t xml:space="preserve">. </w:t>
      </w:r>
      <w:proofErr w:type="gramStart"/>
      <w:r w:rsidRPr="00B257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B25763">
          <w:rPr>
            <w:sz w:val="28"/>
            <w:szCs w:val="28"/>
          </w:rPr>
          <w:t>частью 1.3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w:t>
      </w:r>
      <w:proofErr w:type="gramEnd"/>
    </w:p>
    <w:p w:rsidR="00072E6F" w:rsidRPr="00B25763" w:rsidRDefault="00072E6F" w:rsidP="00072E6F">
      <w:pPr>
        <w:autoSpaceDE w:val="0"/>
        <w:autoSpaceDN w:val="0"/>
        <w:adjustRightInd w:val="0"/>
        <w:ind w:firstLine="540"/>
        <w:jc w:val="both"/>
        <w:rPr>
          <w:sz w:val="28"/>
          <w:szCs w:val="28"/>
        </w:rPr>
      </w:pPr>
      <w:r w:rsidRPr="00B25763">
        <w:rPr>
          <w:sz w:val="28"/>
          <w:szCs w:val="28"/>
        </w:rPr>
        <w:t>8) нарушение срока или порядка выдачи документов по результатам предоставления муниципальной услуги;</w:t>
      </w:r>
    </w:p>
    <w:p w:rsidR="00072E6F" w:rsidRPr="00B25763" w:rsidRDefault="00072E6F" w:rsidP="00072E6F">
      <w:pPr>
        <w:autoSpaceDE w:val="0"/>
        <w:autoSpaceDN w:val="0"/>
        <w:adjustRightInd w:val="0"/>
        <w:ind w:firstLine="567"/>
        <w:jc w:val="both"/>
        <w:rPr>
          <w:sz w:val="28"/>
          <w:szCs w:val="28"/>
        </w:rPr>
      </w:pPr>
      <w:proofErr w:type="gramStart"/>
      <w:r w:rsidRPr="00B2576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B25763">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w:t>
      </w:r>
      <w:proofErr w:type="spellStart"/>
      <w:r w:rsidRPr="00B25763">
        <w:rPr>
          <w:sz w:val="28"/>
          <w:szCs w:val="28"/>
        </w:rPr>
        <w:t>актамиЛенинградской</w:t>
      </w:r>
      <w:proofErr w:type="spellEnd"/>
      <w:r w:rsidRPr="00B25763">
        <w:rPr>
          <w:sz w:val="28"/>
          <w:szCs w:val="28"/>
        </w:rPr>
        <w:t xml:space="preserve"> области, муниципальными правовыми актами.</w:t>
      </w:r>
      <w:proofErr w:type="gramEnd"/>
      <w:r w:rsidRPr="00B25763">
        <w:rPr>
          <w:sz w:val="28"/>
          <w:szCs w:val="28"/>
        </w:rPr>
        <w:t xml:space="preserve"> </w:t>
      </w:r>
      <w:proofErr w:type="gramStart"/>
      <w:r w:rsidRPr="00B257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B25763">
          <w:rPr>
            <w:sz w:val="28"/>
            <w:szCs w:val="28"/>
          </w:rPr>
          <w:t>частью 1.3 статьи 16</w:t>
        </w:r>
      </w:hyperlink>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roofErr w:type="gramEnd"/>
    </w:p>
    <w:p w:rsidR="00072E6F" w:rsidRPr="00B25763" w:rsidRDefault="00072E6F" w:rsidP="00072E6F">
      <w:pPr>
        <w:autoSpaceDE w:val="0"/>
        <w:autoSpaceDN w:val="0"/>
        <w:adjustRightInd w:val="0"/>
        <w:ind w:firstLine="567"/>
        <w:jc w:val="both"/>
        <w:rPr>
          <w:sz w:val="28"/>
          <w:szCs w:val="28"/>
        </w:rPr>
      </w:pPr>
      <w:proofErr w:type="gramStart"/>
      <w:r w:rsidRPr="00B2576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B25763">
          <w:rPr>
            <w:sz w:val="28"/>
            <w:szCs w:val="28"/>
          </w:rPr>
          <w:t>пунктом 4 части 1 статьи 7</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w:t>
      </w:r>
      <w:proofErr w:type="gramEnd"/>
      <w:r w:rsidRPr="00B25763">
        <w:rPr>
          <w:sz w:val="28"/>
          <w:szCs w:val="28"/>
        </w:rPr>
        <w:t xml:space="preserve"> </w:t>
      </w:r>
      <w:proofErr w:type="gramStart"/>
      <w:r w:rsidRPr="00B2576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B25763">
          <w:rPr>
            <w:sz w:val="28"/>
            <w:szCs w:val="28"/>
          </w:rPr>
          <w:t>частью 1.3 статьи 16</w:t>
        </w:r>
      </w:hyperlink>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w:t>
      </w:r>
      <w:proofErr w:type="gramEnd"/>
    </w:p>
    <w:p w:rsidR="00072E6F" w:rsidRPr="00B25763" w:rsidRDefault="00072E6F" w:rsidP="00072E6F">
      <w:pPr>
        <w:tabs>
          <w:tab w:val="left" w:pos="142"/>
          <w:tab w:val="left" w:pos="284"/>
        </w:tabs>
        <w:ind w:firstLine="720"/>
        <w:jc w:val="both"/>
        <w:rPr>
          <w:rFonts w:eastAsia="Calibri"/>
          <w:sz w:val="28"/>
          <w:szCs w:val="28"/>
        </w:rPr>
      </w:pPr>
      <w:r w:rsidRPr="00B25763">
        <w:rPr>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072E6F" w:rsidRPr="00B25763" w:rsidRDefault="00072E6F" w:rsidP="00072E6F">
      <w:pPr>
        <w:autoSpaceDE w:val="0"/>
        <w:autoSpaceDN w:val="0"/>
        <w:adjustRightInd w:val="0"/>
        <w:jc w:val="both"/>
        <w:rPr>
          <w:sz w:val="28"/>
          <w:szCs w:val="28"/>
        </w:rPr>
      </w:pPr>
      <w:r w:rsidRPr="00B25763">
        <w:rPr>
          <w:rFonts w:eastAsia="Calibri"/>
          <w:sz w:val="28"/>
          <w:szCs w:val="28"/>
        </w:rPr>
        <w:tab/>
      </w:r>
      <w:proofErr w:type="gramStart"/>
      <w:r w:rsidRPr="00B25763">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B25763">
          <w:rPr>
            <w:sz w:val="28"/>
            <w:szCs w:val="28"/>
          </w:rPr>
          <w:t>частью 1.1 статьи 16</w:t>
        </w:r>
      </w:hyperlink>
      <w:r w:rsidRPr="00B25763">
        <w:rPr>
          <w:bCs/>
          <w:sz w:val="28"/>
          <w:szCs w:val="28"/>
        </w:rPr>
        <w:t xml:space="preserve"> Федерального закона от 27.07.2010 №210-ФЗ «Об организации предоставления государственных и муниципальных услуг»</w:t>
      </w:r>
      <w:r w:rsidRPr="00B25763">
        <w:rPr>
          <w:sz w:val="28"/>
          <w:szCs w:val="28"/>
        </w:rPr>
        <w:t>.</w:t>
      </w:r>
      <w:proofErr w:type="gramEnd"/>
      <w:r w:rsidRPr="00B2576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w:t>
      </w:r>
      <w:r w:rsidRPr="00B25763">
        <w:rPr>
          <w:sz w:val="28"/>
          <w:szCs w:val="28"/>
        </w:rPr>
        <w:lastRenderedPageBreak/>
        <w:t xml:space="preserve">организаций, предусмотренных </w:t>
      </w:r>
      <w:hyperlink r:id="rId33" w:history="1">
        <w:r w:rsidRPr="00B25763">
          <w:rPr>
            <w:sz w:val="28"/>
            <w:szCs w:val="28"/>
          </w:rPr>
          <w:t>частью 1.1 статьи 16</w:t>
        </w:r>
      </w:hyperlink>
      <w:r w:rsidRPr="00B25763">
        <w:rPr>
          <w:bCs/>
          <w:sz w:val="28"/>
          <w:szCs w:val="28"/>
        </w:rPr>
        <w:t>Федерального закона от 27.07.2010 №210-ФЗ «Об организации предоставления государственных и муниципальных услуг»</w:t>
      </w:r>
      <w:r w:rsidRPr="00B25763">
        <w:rPr>
          <w:sz w:val="28"/>
          <w:szCs w:val="28"/>
        </w:rPr>
        <w:t>, подаются руководителям этих организаций.</w:t>
      </w:r>
    </w:p>
    <w:p w:rsidR="00072E6F" w:rsidRPr="00B25763" w:rsidRDefault="00072E6F" w:rsidP="00072E6F">
      <w:pPr>
        <w:pStyle w:val="ConsPlusNormal"/>
        <w:ind w:firstLine="540"/>
        <w:jc w:val="both"/>
        <w:rPr>
          <w:sz w:val="28"/>
          <w:szCs w:val="28"/>
        </w:rPr>
      </w:pPr>
      <w:r w:rsidRPr="00B25763">
        <w:rPr>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w:t>
      </w:r>
    </w:p>
    <w:p w:rsidR="00072E6F" w:rsidRPr="00B25763" w:rsidRDefault="00072E6F" w:rsidP="00072E6F">
      <w:pPr>
        <w:autoSpaceDE w:val="0"/>
        <w:autoSpaceDN w:val="0"/>
        <w:adjustRightInd w:val="0"/>
        <w:ind w:firstLine="540"/>
        <w:jc w:val="both"/>
        <w:rPr>
          <w:sz w:val="28"/>
          <w:szCs w:val="28"/>
        </w:rPr>
      </w:pPr>
      <w:proofErr w:type="gramStart"/>
      <w:r w:rsidRPr="00B2576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B25763">
        <w:rPr>
          <w:sz w:val="28"/>
          <w:szCs w:val="28"/>
        </w:rPr>
        <w:t xml:space="preserve"> быть </w:t>
      </w:r>
      <w:proofErr w:type="gramStart"/>
      <w:r w:rsidRPr="00B25763">
        <w:rPr>
          <w:sz w:val="28"/>
          <w:szCs w:val="28"/>
        </w:rPr>
        <w:t>принята</w:t>
      </w:r>
      <w:proofErr w:type="gramEnd"/>
      <w:r w:rsidRPr="00B25763">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25763">
        <w:rPr>
          <w:sz w:val="28"/>
          <w:szCs w:val="28"/>
        </w:rPr>
        <w:t xml:space="preserve">Жалоба на решения и действия (бездействие) организаций, предусмотренных </w:t>
      </w:r>
      <w:hyperlink r:id="rId34"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25763">
        <w:rPr>
          <w:sz w:val="28"/>
          <w:szCs w:val="28"/>
        </w:rPr>
        <w:t xml:space="preserve"> при личном приеме заявителя.</w:t>
      </w:r>
    </w:p>
    <w:p w:rsidR="00072E6F" w:rsidRPr="00B25763" w:rsidRDefault="00072E6F" w:rsidP="00072E6F">
      <w:pPr>
        <w:pStyle w:val="ConsPlusNormal"/>
        <w:ind w:firstLine="540"/>
        <w:jc w:val="both"/>
        <w:rPr>
          <w:sz w:val="28"/>
          <w:szCs w:val="28"/>
        </w:rPr>
      </w:pPr>
      <w:r w:rsidRPr="00B25763">
        <w:rPr>
          <w:sz w:val="28"/>
          <w:szCs w:val="28"/>
        </w:rPr>
        <w:t xml:space="preserve">  5.4.1. В письменной жалобе в обязательном порядке указывается:</w:t>
      </w:r>
    </w:p>
    <w:p w:rsidR="00072E6F" w:rsidRPr="00B25763" w:rsidRDefault="00072E6F" w:rsidP="00072E6F">
      <w:pPr>
        <w:pStyle w:val="ConsPlusNormal"/>
        <w:ind w:firstLine="540"/>
        <w:jc w:val="both"/>
        <w:rPr>
          <w:sz w:val="28"/>
          <w:szCs w:val="28"/>
        </w:rPr>
      </w:pPr>
      <w:proofErr w:type="gramStart"/>
      <w:r w:rsidRPr="00B2576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5"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72E6F" w:rsidRPr="00B25763" w:rsidRDefault="00072E6F" w:rsidP="00072E6F">
      <w:pPr>
        <w:pStyle w:val="ConsPlusNormal"/>
        <w:ind w:firstLine="540"/>
        <w:jc w:val="both"/>
        <w:rPr>
          <w:sz w:val="28"/>
          <w:szCs w:val="28"/>
        </w:rPr>
      </w:pPr>
      <w:proofErr w:type="gramStart"/>
      <w:r w:rsidRPr="00B25763">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2E6F" w:rsidRPr="00B25763" w:rsidRDefault="00072E6F" w:rsidP="00072E6F">
      <w:pPr>
        <w:autoSpaceDE w:val="0"/>
        <w:autoSpaceDN w:val="0"/>
        <w:adjustRightInd w:val="0"/>
        <w:ind w:firstLine="540"/>
        <w:jc w:val="both"/>
        <w:rPr>
          <w:sz w:val="28"/>
          <w:szCs w:val="28"/>
        </w:rPr>
      </w:pPr>
      <w:r w:rsidRPr="00B25763">
        <w:rPr>
          <w:sz w:val="28"/>
          <w:szCs w:val="28"/>
        </w:rPr>
        <w:t xml:space="preserve">3) сведения об обжалуемых решениях и действиях (бездействии) органа, </w:t>
      </w:r>
      <w:r w:rsidRPr="00B25763">
        <w:rPr>
          <w:sz w:val="28"/>
          <w:szCs w:val="28"/>
        </w:rPr>
        <w:lastRenderedPageBreak/>
        <w:t xml:space="preserve">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6"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w:t>
      </w:r>
    </w:p>
    <w:p w:rsidR="00072E6F" w:rsidRPr="00B25763" w:rsidRDefault="00072E6F" w:rsidP="00072E6F">
      <w:pPr>
        <w:autoSpaceDE w:val="0"/>
        <w:autoSpaceDN w:val="0"/>
        <w:adjustRightInd w:val="0"/>
        <w:ind w:firstLine="540"/>
        <w:jc w:val="both"/>
        <w:rPr>
          <w:sz w:val="28"/>
          <w:szCs w:val="28"/>
        </w:rPr>
      </w:pPr>
      <w:proofErr w:type="gramStart"/>
      <w:r w:rsidRPr="00B2576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их работников.</w:t>
      </w:r>
      <w:proofErr w:type="gramEnd"/>
      <w:r w:rsidRPr="00B25763">
        <w:rPr>
          <w:sz w:val="28"/>
          <w:szCs w:val="28"/>
        </w:rPr>
        <w:t xml:space="preserve"> Заявителем могут быть представлены документы (при наличии), подтверждающие доводы заявителя, либо их копии.</w:t>
      </w:r>
    </w:p>
    <w:p w:rsidR="00072E6F" w:rsidRPr="00B25763" w:rsidRDefault="00072E6F" w:rsidP="00072E6F">
      <w:pPr>
        <w:pStyle w:val="ConsPlusNormal"/>
        <w:ind w:firstLine="540"/>
        <w:jc w:val="both"/>
        <w:rPr>
          <w:sz w:val="28"/>
          <w:szCs w:val="28"/>
        </w:rPr>
      </w:pPr>
      <w:r w:rsidRPr="00B25763">
        <w:rPr>
          <w:sz w:val="28"/>
          <w:szCs w:val="28"/>
        </w:rPr>
        <w:t xml:space="preserve">5.5. </w:t>
      </w:r>
      <w:proofErr w:type="gramStart"/>
      <w:r w:rsidRPr="00B25763">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2E6F" w:rsidRPr="00B25763" w:rsidRDefault="00072E6F" w:rsidP="00072E6F">
      <w:pPr>
        <w:autoSpaceDE w:val="0"/>
        <w:autoSpaceDN w:val="0"/>
        <w:adjustRightInd w:val="0"/>
        <w:ind w:firstLine="540"/>
        <w:jc w:val="both"/>
        <w:rPr>
          <w:sz w:val="28"/>
          <w:szCs w:val="28"/>
        </w:rPr>
      </w:pPr>
      <w:r w:rsidRPr="00B25763">
        <w:rPr>
          <w:sz w:val="28"/>
          <w:szCs w:val="28"/>
        </w:rPr>
        <w:t xml:space="preserve">5.6. </w:t>
      </w:r>
      <w:proofErr w:type="gramStart"/>
      <w:r w:rsidRPr="00B25763">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25763">
        <w:rPr>
          <w:sz w:val="28"/>
          <w:szCs w:val="28"/>
        </w:rPr>
        <w:t xml:space="preserve">, предусмотренных </w:t>
      </w:r>
      <w:hyperlink r:id="rId39" w:history="1">
        <w:r w:rsidRPr="00B25763">
          <w:rPr>
            <w:sz w:val="28"/>
            <w:szCs w:val="28"/>
          </w:rPr>
          <w:t>частью 1.1 статьи 16</w:t>
        </w:r>
      </w:hyperlink>
      <w:r w:rsidRPr="00B25763">
        <w:rPr>
          <w:sz w:val="28"/>
          <w:szCs w:val="28"/>
        </w:rPr>
        <w:t>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2E6F" w:rsidRPr="00B25763" w:rsidRDefault="00072E6F" w:rsidP="00072E6F">
      <w:pPr>
        <w:pStyle w:val="ConsPlusNormal"/>
        <w:ind w:firstLine="540"/>
        <w:jc w:val="both"/>
        <w:rPr>
          <w:sz w:val="28"/>
          <w:szCs w:val="28"/>
        </w:rPr>
      </w:pPr>
      <w:r w:rsidRPr="00B25763">
        <w:rPr>
          <w:sz w:val="28"/>
          <w:szCs w:val="28"/>
        </w:rPr>
        <w:t xml:space="preserve">5.7. По результатам рассмотрения жалобы орган, предоставляющий </w:t>
      </w:r>
      <w:r w:rsidR="00D3546C">
        <w:rPr>
          <w:sz w:val="28"/>
          <w:szCs w:val="28"/>
        </w:rPr>
        <w:t>муниципальную</w:t>
      </w:r>
      <w:r w:rsidRPr="00B25763">
        <w:rPr>
          <w:sz w:val="28"/>
          <w:szCs w:val="28"/>
        </w:rPr>
        <w:t xml:space="preserve"> услугу, принимает одно из следующих решений:</w:t>
      </w:r>
    </w:p>
    <w:p w:rsidR="00072E6F" w:rsidRPr="00B25763" w:rsidRDefault="00072E6F" w:rsidP="00072E6F">
      <w:pPr>
        <w:pStyle w:val="ConsPlusNormal"/>
        <w:ind w:firstLine="540"/>
        <w:jc w:val="both"/>
        <w:rPr>
          <w:sz w:val="28"/>
          <w:szCs w:val="28"/>
        </w:rPr>
      </w:pPr>
      <w:proofErr w:type="gramStart"/>
      <w:r w:rsidRPr="00B25763">
        <w:rPr>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072E6F" w:rsidRPr="00B25763" w:rsidRDefault="00072E6F" w:rsidP="00072E6F">
      <w:pPr>
        <w:pStyle w:val="ConsPlusNormal"/>
        <w:ind w:firstLine="540"/>
        <w:jc w:val="both"/>
        <w:rPr>
          <w:sz w:val="28"/>
          <w:szCs w:val="28"/>
        </w:rPr>
      </w:pPr>
      <w:r w:rsidRPr="00B25763">
        <w:rPr>
          <w:sz w:val="28"/>
          <w:szCs w:val="28"/>
        </w:rPr>
        <w:t>2) отказывает в удовлетворении жалобы.</w:t>
      </w:r>
    </w:p>
    <w:p w:rsidR="00072E6F" w:rsidRPr="00B25763" w:rsidRDefault="00072E6F" w:rsidP="00072E6F">
      <w:pPr>
        <w:autoSpaceDE w:val="0"/>
        <w:autoSpaceDN w:val="0"/>
        <w:adjustRightInd w:val="0"/>
        <w:ind w:firstLine="540"/>
        <w:jc w:val="both"/>
        <w:rPr>
          <w:sz w:val="28"/>
          <w:szCs w:val="28"/>
        </w:rPr>
      </w:pPr>
      <w:r w:rsidRPr="00B25763">
        <w:rPr>
          <w:sz w:val="28"/>
          <w:szCs w:val="28"/>
        </w:rPr>
        <w:lastRenderedPageBreak/>
        <w:t>5.7.1. Не позднее дня, следующего за днем принятия решения, указанного в п.5.7.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E6F" w:rsidRPr="00B25763" w:rsidRDefault="00072E6F" w:rsidP="00072E6F">
      <w:pPr>
        <w:autoSpaceDE w:val="0"/>
        <w:autoSpaceDN w:val="0"/>
        <w:adjustRightInd w:val="0"/>
        <w:ind w:firstLine="540"/>
        <w:jc w:val="both"/>
        <w:rPr>
          <w:sz w:val="28"/>
          <w:szCs w:val="28"/>
        </w:rPr>
      </w:pPr>
      <w:proofErr w:type="gramStart"/>
      <w:r w:rsidRPr="00B25763">
        <w:rPr>
          <w:sz w:val="28"/>
          <w:szCs w:val="28"/>
        </w:rPr>
        <w:t xml:space="preserve">а) в случае признания жалобы подлежащей удовлетворению в ответе заявителю, указанном в п.п.5.7.1. п.5.7.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Pr="00B25763">
          <w:rPr>
            <w:sz w:val="28"/>
            <w:szCs w:val="28"/>
          </w:rPr>
          <w:t>частью 1.1 статьи 16</w:t>
        </w:r>
      </w:hyperlink>
      <w:r w:rsidRPr="00B25763">
        <w:rPr>
          <w:sz w:val="28"/>
          <w:szCs w:val="28"/>
        </w:rPr>
        <w:t xml:space="preserve"> Федерального закона</w:t>
      </w:r>
      <w:r w:rsidRPr="00B25763">
        <w:rPr>
          <w:bCs/>
          <w:sz w:val="28"/>
          <w:szCs w:val="28"/>
        </w:rPr>
        <w:t xml:space="preserve"> от 27.07.2010 №210-ФЗ</w:t>
      </w:r>
      <w:r w:rsidRPr="00B25763">
        <w:rPr>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B25763">
        <w:rPr>
          <w:sz w:val="28"/>
          <w:szCs w:val="28"/>
        </w:rPr>
        <w:t xml:space="preserve"> муниципальной услуги, а также приносятся извинения за доставленные </w:t>
      </w:r>
      <w:proofErr w:type="gramStart"/>
      <w:r w:rsidRPr="00B25763">
        <w:rPr>
          <w:sz w:val="28"/>
          <w:szCs w:val="28"/>
        </w:rPr>
        <w:t>неудобства</w:t>
      </w:r>
      <w:proofErr w:type="gramEnd"/>
      <w:r w:rsidRPr="00B2576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2E6F" w:rsidRPr="00B25763" w:rsidRDefault="00072E6F" w:rsidP="00072E6F">
      <w:pPr>
        <w:autoSpaceDE w:val="0"/>
        <w:autoSpaceDN w:val="0"/>
        <w:adjustRightInd w:val="0"/>
        <w:ind w:firstLine="540"/>
        <w:jc w:val="both"/>
        <w:rPr>
          <w:sz w:val="28"/>
          <w:szCs w:val="28"/>
        </w:rPr>
      </w:pPr>
      <w:r w:rsidRPr="00B25763">
        <w:rPr>
          <w:sz w:val="28"/>
          <w:szCs w:val="28"/>
        </w:rPr>
        <w:t>б) в случае признания жалобы</w:t>
      </w:r>
      <w:r>
        <w:rPr>
          <w:sz w:val="28"/>
          <w:szCs w:val="28"/>
        </w:rPr>
        <w:t>,</w:t>
      </w:r>
      <w:r w:rsidRPr="00B25763">
        <w:rPr>
          <w:sz w:val="28"/>
          <w:szCs w:val="28"/>
        </w:rPr>
        <w:t xml:space="preserve"> не подлежащей удовлетворению в ответе заявителю, указанном в п.п.5.7.1. п.5.7.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2E6F" w:rsidRPr="00B25763" w:rsidRDefault="00072E6F" w:rsidP="00072E6F">
      <w:pPr>
        <w:autoSpaceDE w:val="0"/>
        <w:autoSpaceDN w:val="0"/>
        <w:adjustRightInd w:val="0"/>
        <w:ind w:firstLine="540"/>
        <w:jc w:val="both"/>
        <w:rPr>
          <w:sz w:val="28"/>
          <w:szCs w:val="28"/>
        </w:rPr>
      </w:pPr>
      <w:r w:rsidRPr="00B25763">
        <w:rPr>
          <w:sz w:val="28"/>
          <w:szCs w:val="28"/>
        </w:rPr>
        <w:t xml:space="preserve">5.7.2. В случае установления в ходе или по результатам </w:t>
      </w:r>
      <w:proofErr w:type="gramStart"/>
      <w:r w:rsidRPr="00B25763">
        <w:rPr>
          <w:sz w:val="28"/>
          <w:szCs w:val="28"/>
        </w:rPr>
        <w:t>рассмотрения жалобы признаков состава административного правонарушения</w:t>
      </w:r>
      <w:proofErr w:type="gramEnd"/>
      <w:r w:rsidRPr="00B25763">
        <w:rPr>
          <w:sz w:val="28"/>
          <w:szCs w:val="28"/>
        </w:rPr>
        <w:t xml:space="preserve"> или преступления должностное лицо, работник, наделенные полномочиями по рассмотрению жалоб в соответствии с п.5.3. раздела 5 настоящего Административного регламента, незамедлительно направляют имеющиеся материалы в органы прокуратуры.</w:t>
      </w:r>
    </w:p>
    <w:p w:rsidR="00072E6F" w:rsidRPr="00BB4B92" w:rsidRDefault="00072E6F" w:rsidP="00072E6F">
      <w:pPr>
        <w:adjustRightInd w:val="0"/>
        <w:ind w:firstLine="540"/>
        <w:jc w:val="both"/>
        <w:rPr>
          <w:color w:val="FF0000"/>
          <w:sz w:val="28"/>
          <w:szCs w:val="28"/>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072E6F" w:rsidRDefault="00072E6F"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Default="00F5488D" w:rsidP="00072E6F">
      <w:pPr>
        <w:tabs>
          <w:tab w:val="left" w:pos="142"/>
          <w:tab w:val="left" w:pos="284"/>
        </w:tabs>
        <w:autoSpaceDE w:val="0"/>
        <w:autoSpaceDN w:val="0"/>
        <w:adjustRightInd w:val="0"/>
        <w:jc w:val="right"/>
        <w:rPr>
          <w:bCs/>
          <w:color w:val="1D1B11"/>
        </w:rPr>
      </w:pPr>
    </w:p>
    <w:p w:rsidR="00F5488D" w:rsidRPr="002613B0" w:rsidRDefault="00F5488D" w:rsidP="00F5488D">
      <w:pPr>
        <w:tabs>
          <w:tab w:val="left" w:pos="142"/>
          <w:tab w:val="left" w:pos="284"/>
        </w:tabs>
        <w:jc w:val="right"/>
        <w:rPr>
          <w:bCs/>
          <w:sz w:val="20"/>
          <w:szCs w:val="20"/>
        </w:rPr>
      </w:pPr>
      <w:r w:rsidRPr="002613B0">
        <w:rPr>
          <w:bCs/>
          <w:sz w:val="20"/>
          <w:szCs w:val="20"/>
        </w:rPr>
        <w:t xml:space="preserve">Приложение № 1 </w:t>
      </w:r>
    </w:p>
    <w:p w:rsidR="00F5488D" w:rsidRPr="002613B0" w:rsidRDefault="00F5488D" w:rsidP="00F5488D">
      <w:pPr>
        <w:tabs>
          <w:tab w:val="left" w:pos="142"/>
          <w:tab w:val="left" w:pos="284"/>
        </w:tabs>
        <w:jc w:val="right"/>
        <w:rPr>
          <w:bCs/>
          <w:sz w:val="20"/>
          <w:szCs w:val="20"/>
        </w:rPr>
      </w:pPr>
      <w:r w:rsidRPr="002613B0">
        <w:rPr>
          <w:bCs/>
          <w:sz w:val="20"/>
          <w:szCs w:val="20"/>
        </w:rPr>
        <w:t>к Административному регламенту</w:t>
      </w:r>
    </w:p>
    <w:p w:rsidR="00F5488D" w:rsidRPr="002613B0" w:rsidRDefault="00F5488D" w:rsidP="00F5488D">
      <w:pPr>
        <w:tabs>
          <w:tab w:val="left" w:pos="142"/>
          <w:tab w:val="left" w:pos="284"/>
        </w:tabs>
        <w:ind w:left="3686"/>
        <w:jc w:val="right"/>
      </w:pPr>
    </w:p>
    <w:p w:rsidR="00F5488D" w:rsidRPr="002613B0" w:rsidRDefault="00F5488D" w:rsidP="00F5488D">
      <w:pPr>
        <w:tabs>
          <w:tab w:val="left" w:pos="142"/>
          <w:tab w:val="left" w:pos="284"/>
        </w:tabs>
        <w:ind w:left="3686"/>
        <w:jc w:val="right"/>
        <w:rPr>
          <w:b/>
          <w:bCs/>
        </w:rPr>
      </w:pPr>
      <w:r w:rsidRPr="002613B0">
        <w:t xml:space="preserve">                                                                                        </w:t>
      </w:r>
      <w:r w:rsidRPr="002613B0">
        <w:rPr>
          <w:b/>
          <w:bCs/>
        </w:rPr>
        <w:t xml:space="preserve">   </w:t>
      </w:r>
    </w:p>
    <w:p w:rsidR="00F5488D" w:rsidRPr="002613B0" w:rsidRDefault="00F5488D" w:rsidP="00F5488D">
      <w:pPr>
        <w:autoSpaceDE w:val="0"/>
        <w:autoSpaceDN w:val="0"/>
        <w:adjustRightInd w:val="0"/>
        <w:ind w:firstLine="709"/>
        <w:jc w:val="right"/>
      </w:pPr>
      <w:r>
        <w:t xml:space="preserve">В </w:t>
      </w:r>
      <w:r w:rsidRPr="002613B0">
        <w:t>администраци</w:t>
      </w:r>
      <w:r>
        <w:t>ю</w:t>
      </w:r>
      <w:r w:rsidRPr="002613B0">
        <w:t xml:space="preserve"> муниципального образования </w:t>
      </w:r>
      <w:r>
        <w:t xml:space="preserve">Сертоловское городское поселение Всеволожского муниципального района </w:t>
      </w:r>
      <w:r w:rsidRPr="002613B0">
        <w:t>Ленинградской области</w:t>
      </w:r>
    </w:p>
    <w:p w:rsidR="00F5488D" w:rsidRPr="002613B0" w:rsidRDefault="00F5488D" w:rsidP="00F5488D">
      <w:pPr>
        <w:autoSpaceDE w:val="0"/>
        <w:autoSpaceDN w:val="0"/>
        <w:adjustRightInd w:val="0"/>
        <w:ind w:firstLine="709"/>
        <w:jc w:val="right"/>
      </w:pPr>
      <w:r w:rsidRPr="002613B0">
        <w:t xml:space="preserve">                              </w:t>
      </w:r>
      <w:r>
        <w:t xml:space="preserve">от </w:t>
      </w:r>
      <w:r w:rsidRPr="002613B0">
        <w:t>_______________(ФИО)</w:t>
      </w:r>
    </w:p>
    <w:p w:rsidR="00F5488D" w:rsidRPr="002613B0" w:rsidRDefault="00F5488D" w:rsidP="00F5488D">
      <w:pPr>
        <w:autoSpaceDE w:val="0"/>
        <w:autoSpaceDN w:val="0"/>
        <w:adjustRightInd w:val="0"/>
        <w:ind w:firstLine="709"/>
        <w:jc w:val="right"/>
      </w:pPr>
      <w:r w:rsidRPr="002613B0">
        <w:t xml:space="preserve">                              адрес места нахождения: 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center"/>
      </w:pPr>
      <w:r w:rsidRPr="002613B0">
        <w:t>ЗАЯВЛЕНИЕ</w:t>
      </w:r>
    </w:p>
    <w:p w:rsidR="00F5488D" w:rsidRPr="002613B0" w:rsidRDefault="00F5488D" w:rsidP="00F5488D">
      <w:pPr>
        <w:autoSpaceDE w:val="0"/>
        <w:autoSpaceDN w:val="0"/>
        <w:adjustRightInd w:val="0"/>
        <w:ind w:left="709"/>
        <w:jc w:val="center"/>
      </w:pPr>
      <w:r w:rsidRPr="002613B0">
        <w:t>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p>
    <w:p w:rsidR="00F5488D" w:rsidRPr="002613B0" w:rsidRDefault="00F5488D" w:rsidP="00F5488D">
      <w:pPr>
        <w:autoSpaceDE w:val="0"/>
        <w:autoSpaceDN w:val="0"/>
        <w:adjustRightInd w:val="0"/>
      </w:pPr>
      <w:r w:rsidRPr="002613B0">
        <w:t>_______________________________________________________________________________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ind w:firstLine="709"/>
        <w:jc w:val="both"/>
      </w:pPr>
    </w:p>
    <w:p w:rsidR="00F5488D" w:rsidRDefault="00F5488D" w:rsidP="00F5488D">
      <w:pPr>
        <w:autoSpaceDE w:val="0"/>
        <w:autoSpaceDN w:val="0"/>
        <w:adjustRightInd w:val="0"/>
        <w:ind w:firstLine="709"/>
        <w:jc w:val="both"/>
      </w:pPr>
      <w:r w:rsidRPr="002613B0">
        <w:t>Регистрационный № ______________</w:t>
      </w:r>
      <w:r>
        <w:t>_______</w:t>
      </w:r>
    </w:p>
    <w:p w:rsidR="00F5488D" w:rsidRPr="002613B0" w:rsidRDefault="00F5488D" w:rsidP="00F5488D">
      <w:pPr>
        <w:autoSpaceDE w:val="0"/>
        <w:autoSpaceDN w:val="0"/>
        <w:adjustRightInd w:val="0"/>
        <w:ind w:firstLine="709"/>
        <w:jc w:val="both"/>
      </w:pPr>
      <w:r w:rsidRPr="002613B0">
        <w:t>Дата регистрации 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___________________________________________________________________________</w:t>
      </w:r>
    </w:p>
    <w:p w:rsidR="00F5488D" w:rsidRPr="002613B0" w:rsidRDefault="00F5488D" w:rsidP="00F5488D">
      <w:pPr>
        <w:autoSpaceDE w:val="0"/>
        <w:autoSpaceDN w:val="0"/>
        <w:adjustRightInd w:val="0"/>
        <w:ind w:firstLine="709"/>
        <w:jc w:val="center"/>
        <w:rPr>
          <w:sz w:val="20"/>
          <w:szCs w:val="20"/>
        </w:rPr>
      </w:pPr>
      <w:r w:rsidRPr="002613B0">
        <w:rPr>
          <w:sz w:val="20"/>
          <w:szCs w:val="20"/>
        </w:rPr>
        <w:t>(заявитель)</w:t>
      </w:r>
    </w:p>
    <w:p w:rsidR="00F5488D" w:rsidRPr="002613B0"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142"/>
        <w:jc w:val="both"/>
      </w:pPr>
      <w:r w:rsidRPr="002613B0">
        <w:t xml:space="preserve">Прошу выдать разрешение </w:t>
      </w:r>
      <w:r w:rsidRPr="003C066C">
        <w:t>на выполнение над территорией муниципального образования ______________________________________________________________________________________________________________________________________________________________</w:t>
      </w:r>
      <w:r>
        <w:t>________</w:t>
      </w:r>
    </w:p>
    <w:p w:rsidR="00F5488D" w:rsidRPr="003C066C" w:rsidRDefault="00F5488D" w:rsidP="00F5488D">
      <w:pPr>
        <w:autoSpaceDE w:val="0"/>
        <w:autoSpaceDN w:val="0"/>
        <w:adjustRightInd w:val="0"/>
        <w:ind w:left="709"/>
        <w:jc w:val="center"/>
      </w:pPr>
      <w:r w:rsidRPr="003C066C">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F5488D" w:rsidRPr="002613B0" w:rsidRDefault="00F5488D" w:rsidP="00F5488D">
      <w:pPr>
        <w:autoSpaceDE w:val="0"/>
        <w:autoSpaceDN w:val="0"/>
        <w:adjustRightInd w:val="0"/>
        <w:jc w:val="both"/>
      </w:pPr>
      <w:r w:rsidRPr="003C066C">
        <w:t>Сведения о заявителе</w:t>
      </w:r>
    </w:p>
    <w:p w:rsidR="00F5488D" w:rsidRPr="002613B0" w:rsidRDefault="00F5488D" w:rsidP="00F5488D">
      <w:pPr>
        <w:autoSpaceDE w:val="0"/>
        <w:autoSpaceDN w:val="0"/>
        <w:adjustRightInd w:val="0"/>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Ф.И.О. руководителя</w:t>
            </w:r>
          </w:p>
          <w:p w:rsidR="00F5488D" w:rsidRPr="002613B0" w:rsidRDefault="00F5488D" w:rsidP="00F5488D">
            <w:pPr>
              <w:autoSpaceDE w:val="0"/>
              <w:autoSpaceDN w:val="0"/>
              <w:adjustRightInd w:val="0"/>
              <w:rPr>
                <w:rFonts w:eastAsia="Calibri"/>
              </w:rPr>
            </w:pPr>
            <w:r w:rsidRPr="002613B0">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rPr>
          <w:trHeight w:val="60"/>
        </w:trPr>
        <w:tc>
          <w:tcPr>
            <w:tcW w:w="5074"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rPr>
                <w:rFonts w:eastAsia="Calibri"/>
              </w:rPr>
            </w:pPr>
            <w:r w:rsidRPr="002613B0">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Pr="002613B0" w:rsidRDefault="00F5488D" w:rsidP="00F5488D">
      <w:pPr>
        <w:autoSpaceDE w:val="0"/>
        <w:autoSpaceDN w:val="0"/>
        <w:adjustRightInd w:val="0"/>
        <w:jc w:val="both"/>
      </w:pPr>
      <w:r w:rsidRPr="002613B0">
        <w:t>Ф.И.О., полномочия, телефон лица, подавшего заявку: 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2613B0" w:rsidRDefault="00F5488D" w:rsidP="00F5488D">
      <w:pPr>
        <w:autoSpaceDE w:val="0"/>
        <w:autoSpaceDN w:val="0"/>
        <w:adjustRightInd w:val="0"/>
        <w:jc w:val="both"/>
      </w:pPr>
      <w:r w:rsidRPr="002613B0">
        <w:t>___________________________________________________________________________</w:t>
      </w:r>
    </w:p>
    <w:p w:rsidR="00F5488D" w:rsidRPr="007F148F" w:rsidRDefault="00F5488D" w:rsidP="00F5488D">
      <w:pPr>
        <w:autoSpaceDE w:val="0"/>
        <w:autoSpaceDN w:val="0"/>
        <w:adjustRightInd w:val="0"/>
        <w:jc w:val="both"/>
        <w:rPr>
          <w:strike/>
          <w:color w:val="00B050"/>
        </w:rPr>
      </w:pPr>
    </w:p>
    <w:p w:rsidR="00F5488D" w:rsidRPr="002613B0" w:rsidRDefault="00F5488D" w:rsidP="00F5488D">
      <w:pPr>
        <w:autoSpaceDE w:val="0"/>
        <w:autoSpaceDN w:val="0"/>
        <w:adjustRightInd w:val="0"/>
        <w:ind w:left="708"/>
        <w:jc w:val="both"/>
      </w:pPr>
      <w:r w:rsidRPr="002613B0">
        <w:t>на воздушном судне</w:t>
      </w:r>
      <w:r>
        <w:t xml:space="preserve"> </w:t>
      </w:r>
      <w:r w:rsidRPr="002613B0">
        <w:t>(тип):______________________________________________________ 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государственный (регистрационный)</w:t>
      </w:r>
    </w:p>
    <w:p w:rsidR="00F5488D" w:rsidRPr="002613B0" w:rsidRDefault="00F5488D" w:rsidP="00F5488D">
      <w:pPr>
        <w:autoSpaceDE w:val="0"/>
        <w:autoSpaceDN w:val="0"/>
        <w:adjustRightInd w:val="0"/>
        <w:jc w:val="both"/>
      </w:pPr>
      <w:r w:rsidRPr="002613B0">
        <w:t>опознавательный знак:_________________________________________________________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заводской номер (при наличии)__________________________________________________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r w:rsidRPr="002613B0">
        <w:t xml:space="preserve">Срок использования воздушного пространства над территорией МО </w:t>
      </w:r>
    </w:p>
    <w:p w:rsidR="00F5488D" w:rsidRPr="002613B0" w:rsidRDefault="00F5488D" w:rsidP="00F5488D">
      <w:pPr>
        <w:autoSpaceDE w:val="0"/>
        <w:autoSpaceDN w:val="0"/>
        <w:adjustRightInd w:val="0"/>
        <w:ind w:left="567"/>
        <w:jc w:val="both"/>
      </w:pPr>
      <w:r w:rsidRPr="002613B0">
        <w:t>начало______________________________________________________________________,    окончание___________________________________________________________________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pPr>
      <w:r w:rsidRPr="002613B0">
        <w:t xml:space="preserve">Место использования воздушного пространства </w:t>
      </w:r>
      <w:proofErr w:type="gramStart"/>
      <w:r w:rsidRPr="002613B0">
        <w:t>над</w:t>
      </w:r>
      <w:proofErr w:type="gramEnd"/>
      <w:r w:rsidRPr="002613B0">
        <w:t xml:space="preserve"> __________________________________</w:t>
      </w:r>
    </w:p>
    <w:p w:rsidR="00F5488D" w:rsidRPr="002613B0" w:rsidRDefault="00F5488D" w:rsidP="00F5488D">
      <w:pPr>
        <w:autoSpaceDE w:val="0"/>
        <w:autoSpaceDN w:val="0"/>
        <w:adjustRightInd w:val="0"/>
        <w:jc w:val="right"/>
        <w:rPr>
          <w:sz w:val="20"/>
          <w:szCs w:val="20"/>
        </w:rPr>
      </w:pPr>
      <w:r w:rsidRPr="002613B0">
        <w:rPr>
          <w:sz w:val="20"/>
          <w:szCs w:val="20"/>
        </w:rPr>
        <w:t>(название муниципального образования Ленинградской области)</w:t>
      </w:r>
    </w:p>
    <w:p w:rsidR="00F5488D" w:rsidRPr="002613B0" w:rsidRDefault="00F5488D" w:rsidP="00F5488D">
      <w:pPr>
        <w:autoSpaceDE w:val="0"/>
        <w:autoSpaceDN w:val="0"/>
        <w:adjustRightInd w:val="0"/>
      </w:pPr>
      <w:r w:rsidRPr="002613B0">
        <w:t>посадочные площадки, планируемые к использованию: ________________________________________________________________________________________________________________________________________________________________</w:t>
      </w:r>
    </w:p>
    <w:p w:rsidR="00F5488D" w:rsidRPr="002613B0" w:rsidRDefault="00F5488D" w:rsidP="00F5488D">
      <w:pPr>
        <w:autoSpaceDE w:val="0"/>
        <w:autoSpaceDN w:val="0"/>
        <w:adjustRightInd w:val="0"/>
        <w:jc w:val="both"/>
      </w:pPr>
    </w:p>
    <w:p w:rsidR="00F5488D" w:rsidRPr="002613B0" w:rsidRDefault="00F5488D" w:rsidP="00F5488D">
      <w:pPr>
        <w:autoSpaceDE w:val="0"/>
        <w:autoSpaceDN w:val="0"/>
        <w:adjustRightInd w:val="0"/>
        <w:ind w:left="567"/>
      </w:pPr>
      <w:r w:rsidRPr="002613B0">
        <w:t>Время использования воздушного пространства над территорией МО:___________________________________________________________________________</w:t>
      </w:r>
    </w:p>
    <w:p w:rsidR="00F5488D" w:rsidRPr="002613B0" w:rsidRDefault="00F5488D" w:rsidP="00F5488D">
      <w:pPr>
        <w:autoSpaceDE w:val="0"/>
        <w:autoSpaceDN w:val="0"/>
        <w:adjustRightInd w:val="0"/>
        <w:jc w:val="center"/>
        <w:rPr>
          <w:sz w:val="20"/>
          <w:szCs w:val="20"/>
        </w:rPr>
      </w:pPr>
      <w:r w:rsidRPr="002613B0">
        <w:rPr>
          <w:sz w:val="20"/>
          <w:szCs w:val="20"/>
        </w:rPr>
        <w:t>(ночное/дневное)</w:t>
      </w:r>
    </w:p>
    <w:p w:rsidR="00F5488D" w:rsidRPr="002613B0" w:rsidRDefault="00F5488D" w:rsidP="00F5488D">
      <w:pPr>
        <w:autoSpaceDE w:val="0"/>
        <w:autoSpaceDN w:val="0"/>
        <w:adjustRightInd w:val="0"/>
        <w:ind w:left="709"/>
        <w:jc w:val="both"/>
      </w:pPr>
    </w:p>
    <w:p w:rsidR="00F5488D" w:rsidRPr="002613B0" w:rsidRDefault="00F5488D" w:rsidP="00F5488D">
      <w:pPr>
        <w:autoSpaceDE w:val="0"/>
        <w:autoSpaceDN w:val="0"/>
        <w:adjustRightInd w:val="0"/>
        <w:jc w:val="both"/>
      </w:pPr>
      <w:r w:rsidRPr="002613B0">
        <w:t>Документы, прилагаемые к заявлению, включая те, которые предоставляются по инициативе заявителя (отметить в  квадрате  дату принятия документа):</w:t>
      </w:r>
    </w:p>
    <w:p w:rsidR="00F5488D" w:rsidRPr="002613B0" w:rsidRDefault="00F5488D" w:rsidP="00F5488D">
      <w:pPr>
        <w:autoSpaceDE w:val="0"/>
        <w:autoSpaceDN w:val="0"/>
        <w:adjustRightInd w:val="0"/>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r w:rsidR="00F5488D" w:rsidRPr="002613B0" w:rsidTr="001E78D4">
        <w:tc>
          <w:tcPr>
            <w:tcW w:w="567" w:type="dxa"/>
            <w:tcBorders>
              <w:top w:val="single" w:sz="4" w:space="0" w:color="auto"/>
              <w:left w:val="single" w:sz="4" w:space="0" w:color="auto"/>
              <w:bottom w:val="single" w:sz="4" w:space="0" w:color="auto"/>
              <w:right w:val="single" w:sz="4" w:space="0" w:color="auto"/>
            </w:tcBorders>
            <w:hideMark/>
          </w:tcPr>
          <w:p w:rsidR="00F5488D" w:rsidRPr="002613B0" w:rsidRDefault="00F5488D" w:rsidP="00F5488D">
            <w:pPr>
              <w:autoSpaceDE w:val="0"/>
              <w:autoSpaceDN w:val="0"/>
              <w:adjustRightInd w:val="0"/>
              <w:jc w:val="both"/>
              <w:rPr>
                <w:rFonts w:eastAsia="Calibri"/>
              </w:rPr>
            </w:pPr>
            <w:r w:rsidRPr="002613B0">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F5488D" w:rsidRPr="002613B0" w:rsidRDefault="00F5488D" w:rsidP="00F5488D">
            <w:pPr>
              <w:autoSpaceDE w:val="0"/>
              <w:autoSpaceDN w:val="0"/>
              <w:adjustRightInd w:val="0"/>
              <w:jc w:val="both"/>
              <w:rPr>
                <w:rFonts w:eastAsia="Calibri"/>
              </w:rPr>
            </w:pPr>
          </w:p>
        </w:tc>
      </w:tr>
    </w:tbl>
    <w:p w:rsidR="00F5488D" w:rsidRPr="002613B0" w:rsidRDefault="00F5488D" w:rsidP="00F5488D">
      <w:pPr>
        <w:autoSpaceDE w:val="0"/>
        <w:autoSpaceDN w:val="0"/>
        <w:adjustRightInd w:val="0"/>
        <w:jc w:val="both"/>
        <w:rPr>
          <w:rFonts w:eastAsia="Calibri"/>
        </w:rPr>
      </w:pPr>
    </w:p>
    <w:p w:rsidR="00F5488D" w:rsidRDefault="00F5488D" w:rsidP="00F5488D">
      <w:pPr>
        <w:autoSpaceDE w:val="0"/>
        <w:autoSpaceDN w:val="0"/>
        <w:adjustRightInd w:val="0"/>
        <w:ind w:firstLine="709"/>
        <w:jc w:val="both"/>
      </w:pPr>
    </w:p>
    <w:p w:rsidR="00F5488D" w:rsidRPr="003C066C" w:rsidRDefault="00F5488D" w:rsidP="00F5488D">
      <w:pPr>
        <w:autoSpaceDE w:val="0"/>
        <w:autoSpaceDN w:val="0"/>
        <w:adjustRightInd w:val="0"/>
        <w:ind w:firstLine="709"/>
        <w:jc w:val="both"/>
      </w:pPr>
      <w:r w:rsidRPr="003C066C">
        <w:t>Документы, являющиеся результатом предоставления муниципальной услуги, прошу выдать (направить):</w:t>
      </w:r>
    </w:p>
    <w:p w:rsidR="00F5488D" w:rsidRPr="003C066C" w:rsidRDefault="00F5488D" w:rsidP="00F5488D">
      <w:pPr>
        <w:autoSpaceDE w:val="0"/>
        <w:autoSpaceDN w:val="0"/>
        <w:adjustRightInd w:val="0"/>
        <w:ind w:firstLine="709"/>
        <w:jc w:val="both"/>
      </w:pPr>
      <w:r w:rsidRPr="003C066C">
        <w:t>(ниже отметить необходимое)</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1"/>
                    <a:srcRect/>
                    <a:stretch>
                      <a:fillRect/>
                    </a:stretch>
                  </pic:blipFill>
                  <pic:spPr bwMode="auto">
                    <a:xfrm>
                      <a:off x="0" y="0"/>
                      <a:ext cx="333375" cy="276225"/>
                    </a:xfrm>
                    <a:prstGeom prst="rect">
                      <a:avLst/>
                    </a:prstGeom>
                    <a:solidFill>
                      <a:srgbClr val="000000"/>
                    </a:solidFill>
                    <a:ln w="9525">
                      <a:noFill/>
                      <a:miter lim="800000"/>
                      <a:headEnd/>
                      <a:tailEnd/>
                    </a:ln>
                  </pic:spPr>
                </pic:pic>
              </a:graphicData>
            </a:graphic>
          </wp:inline>
        </w:drawing>
      </w:r>
      <w:r w:rsidRPr="003C066C">
        <w:t xml:space="preserve"> - в виде бумажного документа в МФЦ; </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 посредством почтовой связи в виде бумажного документа, отправленного на почтовый адрес: ______________________________________________________________</w:t>
      </w:r>
    </w:p>
    <w:p w:rsidR="00F5488D" w:rsidRPr="003C066C" w:rsidRDefault="00F5488D" w:rsidP="00F5488D">
      <w:pPr>
        <w:autoSpaceDE w:val="0"/>
        <w:autoSpaceDN w:val="0"/>
        <w:adjustRightInd w:val="0"/>
        <w:ind w:firstLine="709"/>
        <w:jc w:val="both"/>
      </w:pPr>
      <w:r w:rsidRPr="003C066C">
        <w:t xml:space="preserve">                                          (указать почтовый адрес)</w:t>
      </w:r>
    </w:p>
    <w:p w:rsidR="00F5488D" w:rsidRPr="003C066C" w:rsidRDefault="00F5488D" w:rsidP="00F5488D">
      <w:pPr>
        <w:autoSpaceDE w:val="0"/>
        <w:autoSpaceDN w:val="0"/>
        <w:adjustRightInd w:val="0"/>
        <w:ind w:firstLine="709"/>
        <w:jc w:val="both"/>
      </w:pPr>
      <w:r w:rsidRPr="003C066C">
        <w:t>       </w:t>
      </w:r>
      <w:r>
        <w:rPr>
          <w:noProof/>
          <w:lang w:eastAsia="ru-RU" w:bidi="ar-SA"/>
        </w:rPr>
        <w:drawing>
          <wp:inline distT="0" distB="0" distL="0" distR="0">
            <wp:extent cx="333375" cy="2762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srcRect/>
                    <a:stretch>
                      <a:fillRect/>
                    </a:stretch>
                  </pic:blipFill>
                  <pic:spPr bwMode="auto">
                    <a:xfrm>
                      <a:off x="0" y="0"/>
                      <a:ext cx="333375" cy="276225"/>
                    </a:xfrm>
                    <a:prstGeom prst="rect">
                      <a:avLst/>
                    </a:prstGeom>
                    <a:noFill/>
                    <a:ln w="9525">
                      <a:noFill/>
                      <a:miter lim="800000"/>
                      <a:headEnd/>
                      <a:tailEnd/>
                    </a:ln>
                  </pic:spPr>
                </pic:pic>
              </a:graphicData>
            </a:graphic>
          </wp:inline>
        </w:drawing>
      </w:r>
      <w:r w:rsidRPr="003C066C">
        <w:t xml:space="preserve">  -  в виде электронного документа, направленного на электронную почту заявителя </w:t>
      </w:r>
    </w:p>
    <w:p w:rsidR="00F5488D" w:rsidRPr="005236DA" w:rsidRDefault="00F5488D" w:rsidP="00F5488D">
      <w:pPr>
        <w:autoSpaceDE w:val="0"/>
        <w:autoSpaceDN w:val="0"/>
        <w:adjustRightInd w:val="0"/>
        <w:ind w:firstLine="709"/>
        <w:jc w:val="both"/>
      </w:pPr>
      <w:r w:rsidRPr="003C066C">
        <w:t>&lt;*&gt; Заявление от юридических лиц оформляется на официальном бланке организации</w:t>
      </w:r>
    </w:p>
    <w:p w:rsidR="00F5488D" w:rsidRDefault="00F5488D" w:rsidP="00F5488D">
      <w:pPr>
        <w:autoSpaceDE w:val="0"/>
        <w:autoSpaceDN w:val="0"/>
        <w:adjustRightInd w:val="0"/>
        <w:jc w:val="both"/>
      </w:pPr>
    </w:p>
    <w:p w:rsidR="00F5488D" w:rsidRPr="002613B0" w:rsidRDefault="00F5488D" w:rsidP="00F5488D">
      <w:pPr>
        <w:autoSpaceDE w:val="0"/>
        <w:autoSpaceDN w:val="0"/>
        <w:adjustRightInd w:val="0"/>
        <w:ind w:firstLine="709"/>
        <w:jc w:val="both"/>
      </w:pPr>
      <w:r w:rsidRPr="002613B0">
        <w:t>Заявитель (представитель Заявителя)</w:t>
      </w:r>
    </w:p>
    <w:p w:rsidR="00F5488D" w:rsidRPr="002613B0" w:rsidRDefault="00F5488D" w:rsidP="00F5488D">
      <w:pPr>
        <w:autoSpaceDE w:val="0"/>
        <w:autoSpaceDN w:val="0"/>
        <w:adjustRightInd w:val="0"/>
        <w:ind w:firstLine="709"/>
        <w:jc w:val="both"/>
      </w:pPr>
      <w:r w:rsidRPr="002613B0">
        <w:t>Ф.И.О. ____________________________________________________________________</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Подпись Заявителя (представителя Заявителя):</w:t>
      </w:r>
    </w:p>
    <w:p w:rsidR="00F5488D" w:rsidRPr="002613B0" w:rsidRDefault="00F5488D" w:rsidP="00F5488D">
      <w:pPr>
        <w:autoSpaceDE w:val="0"/>
        <w:autoSpaceDN w:val="0"/>
        <w:adjustRightInd w:val="0"/>
        <w:ind w:firstLine="709"/>
        <w:jc w:val="both"/>
      </w:pPr>
      <w:r w:rsidRPr="002613B0">
        <w:t>_________________________ «__» ____________ 20__ год.</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r w:rsidRPr="002613B0">
        <w:t>М.П.</w:t>
      </w: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Pr>
        <w:autoSpaceDE w:val="0"/>
        <w:autoSpaceDN w:val="0"/>
        <w:adjustRightInd w:val="0"/>
        <w:ind w:firstLine="709"/>
        <w:jc w:val="both"/>
      </w:pPr>
    </w:p>
    <w:p w:rsidR="00F5488D" w:rsidRPr="002613B0" w:rsidRDefault="00F5488D" w:rsidP="00F5488D"/>
    <w:p w:rsidR="00F5488D" w:rsidRDefault="00F5488D" w:rsidP="00F5488D">
      <w:pPr>
        <w:tabs>
          <w:tab w:val="left" w:pos="142"/>
          <w:tab w:val="left" w:pos="284"/>
        </w:tabs>
        <w:jc w:val="right"/>
        <w:rPr>
          <w:bCs/>
          <w:sz w:val="20"/>
          <w:szCs w:val="20"/>
        </w:rPr>
      </w:pPr>
      <w:r w:rsidRPr="002613B0">
        <w:rPr>
          <w:bCs/>
          <w:sz w:val="20"/>
          <w:szCs w:val="20"/>
        </w:rPr>
        <w:t xml:space="preserve"> </w:t>
      </w:r>
    </w:p>
    <w:p w:rsidR="00F5488D" w:rsidRPr="002613B0" w:rsidRDefault="00F5488D" w:rsidP="00F5488D">
      <w:pPr>
        <w:tabs>
          <w:tab w:val="left" w:pos="142"/>
          <w:tab w:val="left" w:pos="284"/>
        </w:tabs>
        <w:jc w:val="right"/>
        <w:rPr>
          <w:bCs/>
          <w:sz w:val="20"/>
          <w:szCs w:val="20"/>
        </w:rPr>
      </w:pPr>
      <w:r w:rsidRPr="002613B0">
        <w:rPr>
          <w:bCs/>
          <w:sz w:val="20"/>
          <w:szCs w:val="20"/>
        </w:rPr>
        <w:lastRenderedPageBreak/>
        <w:t xml:space="preserve">Приложение </w:t>
      </w:r>
      <w:r>
        <w:rPr>
          <w:bCs/>
          <w:sz w:val="20"/>
          <w:szCs w:val="20"/>
        </w:rPr>
        <w:t>№ 2</w:t>
      </w:r>
      <w:r w:rsidRPr="002613B0">
        <w:rPr>
          <w:bCs/>
          <w:sz w:val="20"/>
          <w:szCs w:val="20"/>
        </w:rPr>
        <w:t xml:space="preserve"> </w:t>
      </w:r>
    </w:p>
    <w:p w:rsidR="00F5488D" w:rsidRPr="002613B0" w:rsidRDefault="00F5488D" w:rsidP="00F5488D">
      <w:pPr>
        <w:tabs>
          <w:tab w:val="left" w:pos="142"/>
          <w:tab w:val="left" w:pos="284"/>
        </w:tabs>
        <w:jc w:val="right"/>
        <w:rPr>
          <w:sz w:val="20"/>
          <w:szCs w:val="20"/>
        </w:rPr>
      </w:pPr>
      <w:r w:rsidRPr="002613B0">
        <w:rPr>
          <w:sz w:val="20"/>
          <w:szCs w:val="20"/>
        </w:rPr>
        <w:t xml:space="preserve">к Административному регламенту </w:t>
      </w: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right"/>
        <w:rPr>
          <w:sz w:val="20"/>
          <w:szCs w:val="20"/>
        </w:rPr>
      </w:pPr>
    </w:p>
    <w:p w:rsidR="00F5488D" w:rsidRPr="002613B0" w:rsidRDefault="00F5488D" w:rsidP="00F5488D">
      <w:pPr>
        <w:tabs>
          <w:tab w:val="left" w:pos="142"/>
          <w:tab w:val="left" w:pos="284"/>
        </w:tabs>
        <w:jc w:val="center"/>
        <w:rPr>
          <w:bCs/>
        </w:rPr>
      </w:pPr>
      <w:r w:rsidRPr="002613B0">
        <w:rPr>
          <w:bCs/>
        </w:rPr>
        <w:t>РАЗРЕШЕНИЕ</w:t>
      </w:r>
    </w:p>
    <w:p w:rsidR="00FF4E5F" w:rsidRDefault="00F5488D" w:rsidP="00F5488D">
      <w:pPr>
        <w:tabs>
          <w:tab w:val="left" w:pos="142"/>
          <w:tab w:val="left" w:pos="284"/>
        </w:tabs>
        <w:jc w:val="center"/>
        <w:rPr>
          <w:bCs/>
        </w:rPr>
      </w:pPr>
      <w:proofErr w:type="gramStart"/>
      <w:r w:rsidRPr="002613B0">
        <w:rPr>
          <w:bCs/>
        </w:rPr>
        <w:t>на осуществлени</w:t>
      </w:r>
      <w:r>
        <w:rPr>
          <w:bCs/>
        </w:rPr>
        <w:t>е</w:t>
      </w:r>
      <w:r w:rsidRPr="002613B0">
        <w:rPr>
          <w:bCs/>
        </w:rPr>
        <w:t xml:space="preserve"> авиационных работ, парашютных прыжков, демонстрационных полетов воздушных судов, </w:t>
      </w:r>
      <w:r w:rsidRPr="002613B0">
        <w:t>полетов беспилотных воздушных судов (за исключением полетов беспилотных воздушных судов с максимальной взлетной массой менее 0,25 кг)</w:t>
      </w:r>
      <w:r w:rsidRPr="002613B0">
        <w:rPr>
          <w:bCs/>
        </w:rPr>
        <w:t xml:space="preserve">, подъемов привязных аэростатов, а также посадки (взлета) на площадки, расположенные в границах муниципального образования </w:t>
      </w:r>
      <w:r>
        <w:rPr>
          <w:bCs/>
        </w:rPr>
        <w:t xml:space="preserve">Сертоловское городское поселение Всеволожского муниципального района </w:t>
      </w:r>
      <w:r w:rsidRPr="002613B0">
        <w:rPr>
          <w:bCs/>
        </w:rPr>
        <w:t xml:space="preserve">Ленинградской области, сведения о которых не опубликованы в документах </w:t>
      </w:r>
      <w:proofErr w:type="gramEnd"/>
    </w:p>
    <w:p w:rsidR="00F5488D" w:rsidRPr="002613B0" w:rsidRDefault="00F5488D" w:rsidP="00F5488D">
      <w:pPr>
        <w:tabs>
          <w:tab w:val="left" w:pos="142"/>
          <w:tab w:val="left" w:pos="284"/>
        </w:tabs>
        <w:jc w:val="center"/>
        <w:rPr>
          <w:bCs/>
        </w:rPr>
      </w:pPr>
      <w:r w:rsidRPr="002613B0">
        <w:rPr>
          <w:bCs/>
        </w:rPr>
        <w:t>аэронавигационной информации</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«______»____________20____ года                                                             №_______________</w:t>
      </w:r>
    </w:p>
    <w:p w:rsidR="00F5488D" w:rsidRPr="002613B0" w:rsidRDefault="00F5488D" w:rsidP="00F5488D">
      <w:pPr>
        <w:tabs>
          <w:tab w:val="left" w:pos="142"/>
          <w:tab w:val="left" w:pos="284"/>
        </w:tabs>
        <w:jc w:val="center"/>
        <w:rPr>
          <w:bCs/>
        </w:rPr>
      </w:pPr>
    </w:p>
    <w:p w:rsidR="00F5488D" w:rsidRPr="002613B0" w:rsidRDefault="00F5488D" w:rsidP="00F5488D">
      <w:pPr>
        <w:tabs>
          <w:tab w:val="left" w:pos="142"/>
          <w:tab w:val="left" w:pos="284"/>
        </w:tabs>
        <w:jc w:val="center"/>
        <w:rPr>
          <w:bCs/>
        </w:rPr>
      </w:pPr>
      <w:r w:rsidRPr="002613B0">
        <w:rPr>
          <w:bCs/>
        </w:rPr>
        <w:t>Разрешение выдано:</w:t>
      </w:r>
    </w:p>
    <w:p w:rsidR="00F5488D" w:rsidRPr="002613B0" w:rsidRDefault="00F5488D" w:rsidP="00F5488D">
      <w:pPr>
        <w:tabs>
          <w:tab w:val="left" w:pos="142"/>
          <w:tab w:val="left" w:pos="284"/>
        </w:tabs>
        <w:jc w:val="center"/>
        <w:rPr>
          <w:bCs/>
        </w:rPr>
      </w:pPr>
      <w:r w:rsidRPr="002613B0">
        <w:rPr>
          <w:bCs/>
        </w:rPr>
        <w:t>_______________________________________________________________________________________________________________________________________________________</w:t>
      </w:r>
      <w:r w:rsidR="00FF4E5F">
        <w:rPr>
          <w:bCs/>
        </w:rPr>
        <w:t>_____________</w:t>
      </w:r>
      <w:r w:rsidRPr="002613B0">
        <w:rPr>
          <w:bCs/>
        </w:rPr>
        <w:t>_</w:t>
      </w:r>
    </w:p>
    <w:p w:rsidR="00F5488D" w:rsidRPr="002613B0" w:rsidRDefault="00F5488D" w:rsidP="00F5488D">
      <w:pPr>
        <w:tabs>
          <w:tab w:val="left" w:pos="142"/>
          <w:tab w:val="left" w:pos="284"/>
        </w:tabs>
        <w:jc w:val="center"/>
        <w:rPr>
          <w:bCs/>
        </w:rPr>
      </w:pPr>
      <w:r w:rsidRPr="002613B0">
        <w:rPr>
          <w:bCs/>
        </w:rPr>
        <w:t>(Ф.И.О. лица, наименование организации)</w:t>
      </w:r>
    </w:p>
    <w:p w:rsidR="00F5488D" w:rsidRPr="002613B0" w:rsidRDefault="00F5488D" w:rsidP="00F5488D">
      <w:pPr>
        <w:tabs>
          <w:tab w:val="left" w:pos="142"/>
          <w:tab w:val="left" w:pos="284"/>
        </w:tabs>
        <w:jc w:val="center"/>
        <w:rPr>
          <w:bCs/>
        </w:rPr>
      </w:pPr>
      <w:r w:rsidRPr="002613B0">
        <w:rPr>
          <w:bCs/>
        </w:rPr>
        <w:t xml:space="preserve">на использование воздушного пространства </w:t>
      </w:r>
    </w:p>
    <w:p w:rsidR="00F5488D" w:rsidRPr="002613B0" w:rsidRDefault="00F5488D" w:rsidP="00F5488D">
      <w:pPr>
        <w:tabs>
          <w:tab w:val="left" w:pos="142"/>
          <w:tab w:val="left" w:pos="284"/>
        </w:tabs>
        <w:jc w:val="center"/>
        <w:rPr>
          <w:bCs/>
        </w:rPr>
      </w:pPr>
      <w:r w:rsidRPr="002613B0">
        <w:rPr>
          <w:bCs/>
        </w:rPr>
        <w:t xml:space="preserve">над территорией муниципального образования </w:t>
      </w:r>
      <w:r w:rsidR="00FF4E5F">
        <w:rPr>
          <w:bCs/>
        </w:rPr>
        <w:t xml:space="preserve">Сертоловское городское поселение Всеволожского муниципального района </w:t>
      </w:r>
      <w:r w:rsidRPr="002613B0">
        <w:rPr>
          <w:bCs/>
        </w:rPr>
        <w:t xml:space="preserve">Ленинградской области </w:t>
      </w:r>
      <w:proofErr w:type="gramStart"/>
      <w:r w:rsidRPr="002613B0">
        <w:rPr>
          <w:bCs/>
        </w:rPr>
        <w:t>при</w:t>
      </w:r>
      <w:proofErr w:type="gramEnd"/>
      <w:r w:rsidRPr="002613B0">
        <w:rPr>
          <w:bCs/>
        </w:rPr>
        <w:t xml:space="preserve">  </w:t>
      </w:r>
    </w:p>
    <w:p w:rsidR="00F5488D" w:rsidRPr="002613B0" w:rsidRDefault="00F5488D" w:rsidP="00F5488D">
      <w:pPr>
        <w:tabs>
          <w:tab w:val="left" w:pos="142"/>
          <w:tab w:val="left" w:pos="284"/>
        </w:tabs>
        <w:jc w:val="center"/>
        <w:rPr>
          <w:bCs/>
          <w:sz w:val="20"/>
          <w:szCs w:val="20"/>
        </w:rPr>
      </w:pPr>
      <w:r w:rsidRPr="002613B0">
        <w:rPr>
          <w:bCs/>
          <w:sz w:val="20"/>
          <w:szCs w:val="20"/>
        </w:rPr>
        <w:t>____________________________________________________________________________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(указывается вид деятельности)</w:t>
      </w:r>
    </w:p>
    <w:p w:rsidR="00F5488D" w:rsidRPr="002613B0" w:rsidRDefault="00F5488D" w:rsidP="00F5488D">
      <w:pPr>
        <w:tabs>
          <w:tab w:val="left" w:pos="142"/>
          <w:tab w:val="left" w:pos="284"/>
        </w:tabs>
        <w:jc w:val="center"/>
        <w:rPr>
          <w:bCs/>
          <w:szCs w:val="20"/>
        </w:rPr>
      </w:pPr>
      <w:r w:rsidRPr="002613B0">
        <w:rPr>
          <w:bCs/>
          <w:szCs w:val="20"/>
        </w:rPr>
        <w:t>Сроки использования воздушного пространства: 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w:t>
      </w:r>
    </w:p>
    <w:p w:rsidR="00FF4E5F" w:rsidRDefault="00FF4E5F" w:rsidP="00F5488D">
      <w:pPr>
        <w:tabs>
          <w:tab w:val="left" w:pos="142"/>
          <w:tab w:val="left" w:pos="284"/>
        </w:tabs>
        <w:jc w:val="center"/>
        <w:rPr>
          <w:bCs/>
          <w:szCs w:val="20"/>
        </w:rPr>
      </w:pPr>
    </w:p>
    <w:p w:rsidR="00F5488D" w:rsidRPr="002613B0" w:rsidRDefault="00F5488D" w:rsidP="00F5488D">
      <w:pPr>
        <w:tabs>
          <w:tab w:val="left" w:pos="142"/>
          <w:tab w:val="left" w:pos="284"/>
        </w:tabs>
        <w:jc w:val="center"/>
        <w:rPr>
          <w:bCs/>
          <w:szCs w:val="20"/>
        </w:rPr>
      </w:pPr>
      <w:r w:rsidRPr="002613B0">
        <w:rPr>
          <w:bCs/>
          <w:szCs w:val="20"/>
        </w:rPr>
        <w:t>Адрес проведения мероприятия: _______________________________________________</w:t>
      </w:r>
    </w:p>
    <w:p w:rsidR="00F5488D" w:rsidRPr="002613B0" w:rsidRDefault="00F5488D" w:rsidP="00F5488D">
      <w:pPr>
        <w:tabs>
          <w:tab w:val="left" w:pos="142"/>
          <w:tab w:val="left" w:pos="284"/>
        </w:tabs>
        <w:jc w:val="center"/>
        <w:rPr>
          <w:bCs/>
          <w:szCs w:val="20"/>
        </w:rPr>
      </w:pPr>
      <w:r w:rsidRPr="002613B0">
        <w:rPr>
          <w:bCs/>
          <w:szCs w:val="20"/>
        </w:rPr>
        <w:t>____________________________________________________________________________</w:t>
      </w:r>
    </w:p>
    <w:p w:rsidR="00FF4E5F" w:rsidRDefault="00F5488D" w:rsidP="00F5488D">
      <w:pPr>
        <w:tabs>
          <w:tab w:val="left" w:pos="142"/>
          <w:tab w:val="left" w:pos="284"/>
        </w:tabs>
        <w:jc w:val="center"/>
        <w:rPr>
          <w:bCs/>
          <w:sz w:val="20"/>
          <w:szCs w:val="20"/>
        </w:rPr>
      </w:pPr>
      <w:r w:rsidRPr="002613B0">
        <w:rPr>
          <w:bCs/>
          <w:sz w:val="20"/>
          <w:szCs w:val="20"/>
        </w:rPr>
        <w:t xml:space="preserve">                                            </w:t>
      </w:r>
    </w:p>
    <w:p w:rsidR="00FF4E5F" w:rsidRDefault="00FF4E5F" w:rsidP="00F5488D">
      <w:pPr>
        <w:tabs>
          <w:tab w:val="left" w:pos="142"/>
          <w:tab w:val="left" w:pos="284"/>
        </w:tabs>
        <w:jc w:val="center"/>
        <w:rPr>
          <w:bCs/>
          <w:sz w:val="20"/>
          <w:szCs w:val="20"/>
        </w:rPr>
      </w:pPr>
    </w:p>
    <w:p w:rsidR="00FF4E5F" w:rsidRDefault="00FF4E5F"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r w:rsidRPr="002613B0">
        <w:rPr>
          <w:bCs/>
          <w:sz w:val="20"/>
          <w:szCs w:val="20"/>
        </w:rPr>
        <w:t xml:space="preserve">  </w:t>
      </w:r>
      <w:r w:rsidR="00FF4E5F">
        <w:rPr>
          <w:bCs/>
          <w:sz w:val="20"/>
          <w:szCs w:val="20"/>
        </w:rPr>
        <w:t xml:space="preserve">                                             </w:t>
      </w:r>
      <w:r w:rsidRPr="002613B0">
        <w:rPr>
          <w:bCs/>
          <w:sz w:val="20"/>
          <w:szCs w:val="20"/>
        </w:rPr>
        <w:t>_______________                                 ______________________</w:t>
      </w:r>
    </w:p>
    <w:p w:rsidR="00F5488D" w:rsidRPr="002613B0" w:rsidRDefault="00F5488D" w:rsidP="00F5488D">
      <w:pPr>
        <w:tabs>
          <w:tab w:val="left" w:pos="142"/>
          <w:tab w:val="left" w:pos="284"/>
        </w:tabs>
        <w:jc w:val="center"/>
        <w:rPr>
          <w:bCs/>
          <w:sz w:val="20"/>
          <w:szCs w:val="20"/>
        </w:rPr>
      </w:pPr>
      <w:r w:rsidRPr="002613B0">
        <w:rPr>
          <w:bCs/>
          <w:sz w:val="20"/>
          <w:szCs w:val="20"/>
        </w:rPr>
        <w:t xml:space="preserve">                                            (подпись)                                                   (расшифровка)                    </w:t>
      </w: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2613B0"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right"/>
        <w:rPr>
          <w:bCs/>
          <w:sz w:val="20"/>
          <w:szCs w:val="20"/>
        </w:rPr>
      </w:pPr>
      <w:r w:rsidRPr="001B614D">
        <w:rPr>
          <w:bCs/>
          <w:sz w:val="20"/>
          <w:szCs w:val="20"/>
        </w:rPr>
        <w:t xml:space="preserve">Приложение № 3 </w:t>
      </w:r>
    </w:p>
    <w:p w:rsidR="00F5488D" w:rsidRPr="001B614D" w:rsidRDefault="00F5488D" w:rsidP="00F5488D">
      <w:pPr>
        <w:tabs>
          <w:tab w:val="left" w:pos="142"/>
          <w:tab w:val="left" w:pos="284"/>
        </w:tabs>
        <w:jc w:val="right"/>
        <w:rPr>
          <w:sz w:val="20"/>
          <w:szCs w:val="20"/>
        </w:rPr>
      </w:pPr>
      <w:r w:rsidRPr="001B614D">
        <w:rPr>
          <w:sz w:val="20"/>
          <w:szCs w:val="20"/>
        </w:rPr>
        <w:t xml:space="preserve">к Административному регламенту </w:t>
      </w:r>
    </w:p>
    <w:p w:rsidR="00F5488D" w:rsidRPr="001B614D" w:rsidRDefault="00F5488D" w:rsidP="00F5488D">
      <w:pPr>
        <w:tabs>
          <w:tab w:val="left" w:pos="142"/>
          <w:tab w:val="left" w:pos="284"/>
        </w:tabs>
        <w:jc w:val="center"/>
        <w:rPr>
          <w:bCs/>
          <w:sz w:val="20"/>
          <w:szCs w:val="20"/>
        </w:rPr>
      </w:pPr>
    </w:p>
    <w:p w:rsidR="00F5488D" w:rsidRPr="001B614D" w:rsidRDefault="00F5488D" w:rsidP="00F5488D">
      <w:pPr>
        <w:tabs>
          <w:tab w:val="left" w:pos="142"/>
          <w:tab w:val="left" w:pos="284"/>
        </w:tabs>
        <w:jc w:val="center"/>
        <w:rPr>
          <w:bCs/>
          <w:sz w:val="20"/>
          <w:szCs w:val="20"/>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85"/>
        <w:gridCol w:w="707"/>
        <w:gridCol w:w="527"/>
        <w:gridCol w:w="4152"/>
      </w:tblGrid>
      <w:tr w:rsidR="00F5488D" w:rsidRPr="001B614D" w:rsidTr="001E78D4">
        <w:tc>
          <w:tcPr>
            <w:tcW w:w="3685" w:type="dxa"/>
            <w:vMerge w:val="restart"/>
            <w:tcBorders>
              <w:top w:val="nil"/>
              <w:left w:val="nil"/>
              <w:bottom w:val="nil"/>
              <w:right w:val="nil"/>
            </w:tcBorders>
          </w:tcPr>
          <w:p w:rsidR="00F5488D" w:rsidRPr="001B614D" w:rsidRDefault="00F5488D" w:rsidP="001E78D4">
            <w:pPr>
              <w:pStyle w:val="ConsPlusNormal"/>
              <w:jc w:val="center"/>
              <w:rPr>
                <w:sz w:val="22"/>
                <w:szCs w:val="22"/>
              </w:rPr>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(Ф.И.О. физического лица и адрес проживания/наименование организации и ИНН)</w:t>
            </w: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(Ф.И.О. представителя заявителя и реквизиты доверенности)</w:t>
            </w:r>
          </w:p>
        </w:tc>
      </w:tr>
      <w:tr w:rsidR="00F5488D" w:rsidRPr="001B614D" w:rsidTr="00FF4E5F">
        <w:tblPrEx>
          <w:tblBorders>
            <w:insideH w:val="none" w:sz="0" w:space="0" w:color="auto"/>
          </w:tblBorders>
        </w:tblPrEx>
        <w:trPr>
          <w:trHeight w:val="20"/>
        </w:trPr>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5386" w:type="dxa"/>
            <w:gridSpan w:val="3"/>
            <w:tcBorders>
              <w:top w:val="single" w:sz="4" w:space="0" w:color="auto"/>
              <w:left w:val="nil"/>
              <w:bottom w:val="nil"/>
              <w:right w:val="nil"/>
            </w:tcBorders>
          </w:tcPr>
          <w:p w:rsidR="00F5488D" w:rsidRPr="001B614D" w:rsidRDefault="00F5488D" w:rsidP="001E78D4">
            <w:pPr>
              <w:pStyle w:val="ConsPlusNormal"/>
              <w:jc w:val="both"/>
              <w:rPr>
                <w:sz w:val="22"/>
                <w:szCs w:val="22"/>
              </w:rPr>
            </w:pPr>
            <w:r w:rsidRPr="001B614D">
              <w:rPr>
                <w:sz w:val="22"/>
                <w:szCs w:val="22"/>
              </w:rPr>
              <w:t>Контактная информация:</w:t>
            </w: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707" w:type="dxa"/>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Тел.</w:t>
            </w:r>
          </w:p>
        </w:tc>
        <w:tc>
          <w:tcPr>
            <w:tcW w:w="4679"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none" w:sz="0" w:space="0" w:color="auto"/>
          </w:tblBorders>
        </w:tblPrEx>
        <w:tc>
          <w:tcPr>
            <w:tcW w:w="3685" w:type="dxa"/>
            <w:vMerge/>
            <w:tcBorders>
              <w:top w:val="nil"/>
              <w:left w:val="nil"/>
              <w:bottom w:val="nil"/>
              <w:right w:val="nil"/>
            </w:tcBorders>
          </w:tcPr>
          <w:p w:rsidR="00F5488D" w:rsidRPr="001B614D" w:rsidRDefault="00F5488D" w:rsidP="001E78D4">
            <w:pPr>
              <w:spacing w:after="1" w:line="0" w:lineRule="atLeast"/>
            </w:pPr>
          </w:p>
        </w:tc>
        <w:tc>
          <w:tcPr>
            <w:tcW w:w="1234" w:type="dxa"/>
            <w:gridSpan w:val="2"/>
            <w:tcBorders>
              <w:top w:val="nil"/>
              <w:left w:val="nil"/>
              <w:bottom w:val="nil"/>
              <w:right w:val="nil"/>
            </w:tcBorders>
          </w:tcPr>
          <w:p w:rsidR="00F5488D" w:rsidRPr="001B614D" w:rsidRDefault="00F5488D" w:rsidP="001E78D4">
            <w:pPr>
              <w:pStyle w:val="ConsPlusNormal"/>
              <w:jc w:val="both"/>
              <w:rPr>
                <w:sz w:val="22"/>
                <w:szCs w:val="22"/>
              </w:rPr>
            </w:pPr>
            <w:proofErr w:type="spellStart"/>
            <w:r w:rsidRPr="001B614D">
              <w:rPr>
                <w:sz w:val="22"/>
                <w:szCs w:val="22"/>
              </w:rPr>
              <w:t>Эл</w:t>
            </w:r>
            <w:proofErr w:type="gramStart"/>
            <w:r w:rsidRPr="001B614D">
              <w:rPr>
                <w:sz w:val="22"/>
                <w:szCs w:val="22"/>
              </w:rPr>
              <w:t>.п</w:t>
            </w:r>
            <w:proofErr w:type="gramEnd"/>
            <w:r w:rsidRPr="001B614D">
              <w:rPr>
                <w:sz w:val="22"/>
                <w:szCs w:val="22"/>
              </w:rPr>
              <w:t>очта</w:t>
            </w:r>
            <w:proofErr w:type="spellEnd"/>
          </w:p>
        </w:tc>
        <w:tc>
          <w:tcPr>
            <w:tcW w:w="4152" w:type="dxa"/>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bl>
    <w:p w:rsidR="00F5488D" w:rsidRPr="001B614D" w:rsidRDefault="00F5488D" w:rsidP="00F5488D">
      <w:pPr>
        <w:pStyle w:val="ConsPlusNormal"/>
        <w:jc w:val="center"/>
        <w:rPr>
          <w:sz w:val="22"/>
          <w:szCs w:val="22"/>
        </w:rPr>
      </w:pPr>
    </w:p>
    <w:tbl>
      <w:tblPr>
        <w:tblW w:w="0" w:type="auto"/>
        <w:tblLayout w:type="fixed"/>
        <w:tblCellMar>
          <w:top w:w="102" w:type="dxa"/>
          <w:left w:w="62" w:type="dxa"/>
          <w:bottom w:w="102" w:type="dxa"/>
          <w:right w:w="62" w:type="dxa"/>
        </w:tblCellMar>
        <w:tblLook w:val="04A0"/>
      </w:tblPr>
      <w:tblGrid>
        <w:gridCol w:w="8530"/>
        <w:gridCol w:w="540"/>
      </w:tblGrid>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center"/>
              <w:rPr>
                <w:sz w:val="22"/>
                <w:szCs w:val="22"/>
              </w:rPr>
            </w:pPr>
            <w:bookmarkStart w:id="9" w:name="P708"/>
            <w:bookmarkEnd w:id="9"/>
            <w:r w:rsidRPr="001B614D">
              <w:rPr>
                <w:sz w:val="22"/>
                <w:szCs w:val="22"/>
              </w:rPr>
              <w:t>РЕШЕНИЕ</w:t>
            </w:r>
          </w:p>
          <w:p w:rsidR="00F5488D" w:rsidRPr="001B614D" w:rsidRDefault="00F5488D" w:rsidP="001E78D4">
            <w:pPr>
              <w:pStyle w:val="ConsPlusNormal"/>
              <w:jc w:val="center"/>
              <w:rPr>
                <w:sz w:val="22"/>
                <w:szCs w:val="22"/>
              </w:rPr>
            </w:pPr>
            <w:r w:rsidRPr="001B614D">
              <w:rPr>
                <w:sz w:val="22"/>
                <w:szCs w:val="22"/>
              </w:rPr>
              <w:t>об отказе в приеме заявления и документов, необходимых для предоставления муниципальной услуги</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Настоящим подтверждается, что при приеме документов, необходимых для предоставления муниципальной услуги</w:t>
            </w:r>
          </w:p>
        </w:tc>
      </w:tr>
      <w:tr w:rsidR="00F5488D" w:rsidRPr="001B614D" w:rsidTr="001E78D4">
        <w:tc>
          <w:tcPr>
            <w:tcW w:w="8530" w:type="dxa"/>
            <w:tcBorders>
              <w:top w:val="nil"/>
              <w:left w:val="nil"/>
              <w:bottom w:val="single" w:sz="4" w:space="0" w:color="auto"/>
              <w:right w:val="nil"/>
            </w:tcBorders>
          </w:tcPr>
          <w:p w:rsidR="00F5488D" w:rsidRPr="001B614D" w:rsidRDefault="00F5488D" w:rsidP="001E78D4">
            <w:pPr>
              <w:pStyle w:val="ConsPlusNormal"/>
              <w:jc w:val="both"/>
              <w:rPr>
                <w:sz w:val="22"/>
                <w:szCs w:val="22"/>
              </w:rPr>
            </w:pPr>
          </w:p>
        </w:tc>
        <w:tc>
          <w:tcPr>
            <w:tcW w:w="540" w:type="dxa"/>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w:t>
            </w:r>
          </w:p>
        </w:tc>
      </w:tr>
      <w:tr w:rsidR="00F5488D" w:rsidRPr="001B614D" w:rsidTr="001E78D4">
        <w:tc>
          <w:tcPr>
            <w:tcW w:w="8530"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proofErr w:type="gramStart"/>
            <w:r w:rsidRPr="001B614D">
              <w:rPr>
                <w:sz w:val="22"/>
                <w:szCs w:val="22"/>
              </w:rPr>
              <w:t>(наименование муниципальной услуги в соответствии</w:t>
            </w:r>
            <w:proofErr w:type="gramEnd"/>
          </w:p>
          <w:p w:rsidR="00F5488D" w:rsidRPr="001B614D" w:rsidRDefault="00F5488D" w:rsidP="001E78D4">
            <w:pPr>
              <w:pStyle w:val="ConsPlusNormal"/>
              <w:jc w:val="center"/>
              <w:rPr>
                <w:sz w:val="22"/>
                <w:szCs w:val="22"/>
              </w:rPr>
            </w:pPr>
            <w:r w:rsidRPr="001B614D">
              <w:rPr>
                <w:sz w:val="22"/>
                <w:szCs w:val="22"/>
              </w:rPr>
              <w:t>с административным регламентом)</w:t>
            </w:r>
          </w:p>
        </w:tc>
        <w:tc>
          <w:tcPr>
            <w:tcW w:w="540" w:type="dxa"/>
            <w:tcBorders>
              <w:top w:val="nil"/>
              <w:left w:val="nil"/>
              <w:bottom w:val="nil"/>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были выявлены следующие основания для отказа в приеме документов:</w:t>
            </w:r>
          </w:p>
        </w:tc>
      </w:tr>
      <w:tr w:rsidR="00F5488D" w:rsidRPr="001B614D" w:rsidTr="001E78D4">
        <w:tc>
          <w:tcPr>
            <w:tcW w:w="9070"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c>
          <w:tcPr>
            <w:tcW w:w="9070" w:type="dxa"/>
            <w:gridSpan w:val="2"/>
            <w:tcBorders>
              <w:top w:val="single" w:sz="4" w:space="0" w:color="auto"/>
              <w:left w:val="nil"/>
              <w:bottom w:val="nil"/>
              <w:right w:val="nil"/>
            </w:tcBorders>
          </w:tcPr>
          <w:p w:rsidR="00F5488D" w:rsidRPr="001B614D" w:rsidRDefault="00F5488D" w:rsidP="00B92EB4">
            <w:pPr>
              <w:pStyle w:val="ConsPlusNormal"/>
              <w:jc w:val="center"/>
              <w:rPr>
                <w:sz w:val="22"/>
                <w:szCs w:val="22"/>
              </w:rPr>
            </w:pPr>
            <w:r w:rsidRPr="001B614D">
              <w:rPr>
                <w:sz w:val="22"/>
                <w:szCs w:val="22"/>
              </w:rPr>
              <w:t xml:space="preserve">(указываются основания для отказа в приеме документов, предусмотренные </w:t>
            </w:r>
            <w:hyperlink w:anchor="P266" w:history="1">
              <w:r w:rsidRPr="00B92EB4">
                <w:rPr>
                  <w:szCs w:val="24"/>
                </w:rPr>
                <w:t>пунктом 2.</w:t>
              </w:r>
            </w:hyperlink>
            <w:r w:rsidR="00B92EB4" w:rsidRPr="00B92EB4">
              <w:rPr>
                <w:szCs w:val="24"/>
              </w:rPr>
              <w:t>10</w:t>
            </w:r>
            <w:r w:rsidRPr="00B92EB4">
              <w:rPr>
                <w:szCs w:val="24"/>
              </w:rPr>
              <w:t xml:space="preserve"> </w:t>
            </w:r>
            <w:r w:rsidRPr="001B614D">
              <w:rPr>
                <w:sz w:val="22"/>
                <w:szCs w:val="22"/>
              </w:rPr>
              <w:t>административного регламента)</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F5488D" w:rsidRPr="001B614D" w:rsidTr="001E78D4">
        <w:tc>
          <w:tcPr>
            <w:tcW w:w="9070" w:type="dxa"/>
            <w:gridSpan w:val="2"/>
            <w:tcBorders>
              <w:top w:val="nil"/>
              <w:left w:val="nil"/>
              <w:bottom w:val="nil"/>
              <w:right w:val="nil"/>
            </w:tcBorders>
          </w:tcPr>
          <w:p w:rsidR="00F5488D" w:rsidRPr="001B614D" w:rsidRDefault="00F5488D" w:rsidP="001E78D4">
            <w:pPr>
              <w:pStyle w:val="ConsPlusNormal"/>
              <w:ind w:firstLine="283"/>
              <w:jc w:val="both"/>
              <w:rPr>
                <w:sz w:val="22"/>
                <w:szCs w:val="22"/>
              </w:rPr>
            </w:pPr>
            <w:r w:rsidRPr="001B614D">
              <w:rPr>
                <w:sz w:val="22"/>
                <w:szCs w:val="22"/>
              </w:rPr>
              <w:t>Для получения муниципальной услуги заявителю необходимо представить следующие документы:</w:t>
            </w:r>
          </w:p>
        </w:tc>
      </w:tr>
      <w:tr w:rsidR="00F5488D" w:rsidRPr="001B614D" w:rsidTr="001E78D4">
        <w:tc>
          <w:tcPr>
            <w:tcW w:w="9070" w:type="dxa"/>
            <w:gridSpan w:val="2"/>
            <w:tcBorders>
              <w:top w:val="nil"/>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F5488D" w:rsidRPr="001B614D" w:rsidRDefault="00F5488D" w:rsidP="001E78D4">
            <w:pPr>
              <w:pStyle w:val="ConsPlusNormal"/>
              <w:jc w:val="both"/>
              <w:rPr>
                <w:sz w:val="22"/>
                <w:szCs w:val="22"/>
              </w:rPr>
            </w:pPr>
          </w:p>
        </w:tc>
      </w:tr>
      <w:tr w:rsidR="00F5488D" w:rsidRPr="001B614D" w:rsidTr="001E78D4">
        <w:tblPrEx>
          <w:tblBorders>
            <w:insideH w:val="single" w:sz="4" w:space="0" w:color="auto"/>
          </w:tblBorders>
        </w:tblPrEx>
        <w:tc>
          <w:tcPr>
            <w:tcW w:w="9070" w:type="dxa"/>
            <w:gridSpan w:val="2"/>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(указывается перечень документов в случае, если основанием для отказа является представление неполного комплекта документов)</w:t>
            </w:r>
          </w:p>
        </w:tc>
      </w:tr>
    </w:tbl>
    <w:p w:rsidR="00F5488D" w:rsidRPr="001B614D" w:rsidRDefault="00F5488D" w:rsidP="00F5488D">
      <w:pPr>
        <w:pStyle w:val="ConsPlusNormal"/>
        <w:jc w:val="center"/>
        <w:rPr>
          <w:sz w:val="22"/>
          <w:szCs w:val="22"/>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F5488D" w:rsidRPr="001B614D" w:rsidTr="001E78D4">
        <w:tc>
          <w:tcPr>
            <w:tcW w:w="3118" w:type="dxa"/>
            <w:tcBorders>
              <w:top w:val="nil"/>
              <w:left w:val="nil"/>
              <w:right w:val="nil"/>
            </w:tcBorders>
          </w:tcPr>
          <w:p w:rsidR="00F5488D" w:rsidRPr="001B614D" w:rsidRDefault="00F5488D" w:rsidP="001E78D4">
            <w:pPr>
              <w:pStyle w:val="ConsPlusNormal"/>
              <w:jc w:val="center"/>
              <w:rPr>
                <w:sz w:val="22"/>
                <w:szCs w:val="22"/>
              </w:rPr>
            </w:pPr>
          </w:p>
        </w:tc>
        <w:tc>
          <w:tcPr>
            <w:tcW w:w="1701" w:type="dxa"/>
            <w:tcBorders>
              <w:top w:val="nil"/>
              <w:left w:val="nil"/>
              <w:right w:val="nil"/>
            </w:tcBorders>
          </w:tcPr>
          <w:p w:rsidR="00F5488D" w:rsidRPr="001B614D" w:rsidRDefault="00F5488D" w:rsidP="001E78D4">
            <w:pPr>
              <w:pStyle w:val="ConsPlusNormal"/>
              <w:jc w:val="both"/>
              <w:rPr>
                <w:sz w:val="22"/>
                <w:szCs w:val="22"/>
              </w:rPr>
            </w:pPr>
          </w:p>
        </w:tc>
        <w:tc>
          <w:tcPr>
            <w:tcW w:w="2835" w:type="dxa"/>
            <w:tcBorders>
              <w:top w:val="nil"/>
              <w:left w:val="nil"/>
              <w:right w:val="nil"/>
            </w:tcBorders>
          </w:tcPr>
          <w:p w:rsidR="00F5488D" w:rsidRPr="001B614D" w:rsidRDefault="00F5488D" w:rsidP="001E78D4">
            <w:pPr>
              <w:pStyle w:val="ConsPlusNormal"/>
              <w:jc w:val="center"/>
              <w:rPr>
                <w:sz w:val="22"/>
                <w:szCs w:val="22"/>
              </w:rPr>
            </w:pPr>
          </w:p>
        </w:tc>
        <w:tc>
          <w:tcPr>
            <w:tcW w:w="1417" w:type="dxa"/>
            <w:tcBorders>
              <w:top w:val="nil"/>
              <w:left w:val="nil"/>
              <w:right w:val="nil"/>
            </w:tcBorders>
          </w:tcPr>
          <w:p w:rsidR="00F5488D" w:rsidRPr="001B614D" w:rsidRDefault="00F5488D" w:rsidP="001E78D4">
            <w:pPr>
              <w:pStyle w:val="ConsPlusNormal"/>
              <w:jc w:val="center"/>
              <w:rPr>
                <w:sz w:val="22"/>
                <w:szCs w:val="22"/>
              </w:rPr>
            </w:pPr>
          </w:p>
        </w:tc>
      </w:tr>
      <w:tr w:rsidR="00F5488D" w:rsidRPr="001B614D" w:rsidTr="001E78D4">
        <w:tblPrEx>
          <w:tblBorders>
            <w:insideH w:val="nil"/>
          </w:tblBorders>
        </w:tblPrEx>
        <w:tc>
          <w:tcPr>
            <w:tcW w:w="3118" w:type="dxa"/>
            <w:tcBorders>
              <w:left w:val="nil"/>
              <w:bottom w:val="nil"/>
              <w:right w:val="nil"/>
            </w:tcBorders>
          </w:tcPr>
          <w:p w:rsidR="00F5488D" w:rsidRPr="001B614D" w:rsidRDefault="00F5488D" w:rsidP="001E78D4">
            <w:pPr>
              <w:pStyle w:val="ConsPlusNormal"/>
              <w:jc w:val="center"/>
              <w:rPr>
                <w:sz w:val="22"/>
                <w:szCs w:val="22"/>
              </w:rPr>
            </w:pPr>
            <w:proofErr w:type="gramStart"/>
            <w:r w:rsidRPr="001B614D">
              <w:rPr>
                <w:sz w:val="22"/>
                <w:szCs w:val="22"/>
              </w:rPr>
              <w:t>(должностное лицо (специалист МФЦ)</w:t>
            </w:r>
            <w:proofErr w:type="gramEnd"/>
          </w:p>
        </w:tc>
        <w:tc>
          <w:tcPr>
            <w:tcW w:w="1701"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(подпись)</w:t>
            </w:r>
          </w:p>
        </w:tc>
        <w:tc>
          <w:tcPr>
            <w:tcW w:w="2835"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(инициалы, фамилия)</w:t>
            </w:r>
          </w:p>
        </w:tc>
        <w:tc>
          <w:tcPr>
            <w:tcW w:w="1417" w:type="dxa"/>
            <w:tcBorders>
              <w:left w:val="nil"/>
              <w:bottom w:val="nil"/>
              <w:right w:val="nil"/>
            </w:tcBorders>
          </w:tcPr>
          <w:p w:rsidR="00F5488D" w:rsidRPr="001B614D" w:rsidRDefault="00F5488D" w:rsidP="001E78D4">
            <w:pPr>
              <w:pStyle w:val="ConsPlusNormal"/>
              <w:jc w:val="center"/>
              <w:rPr>
                <w:sz w:val="22"/>
                <w:szCs w:val="22"/>
              </w:rPr>
            </w:pPr>
            <w:r w:rsidRPr="001B614D">
              <w:rPr>
                <w:sz w:val="22"/>
                <w:szCs w:val="22"/>
              </w:rPr>
              <w:t>(дата)</w:t>
            </w:r>
          </w:p>
        </w:tc>
      </w:tr>
      <w:tr w:rsidR="00F5488D" w:rsidRPr="001B614D" w:rsidTr="001E78D4">
        <w:tblPrEx>
          <w:tblBorders>
            <w:insideH w:val="nil"/>
          </w:tblBorders>
        </w:tblPrEx>
        <w:tc>
          <w:tcPr>
            <w:tcW w:w="9071" w:type="dxa"/>
            <w:gridSpan w:val="4"/>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М.П.</w:t>
            </w:r>
          </w:p>
        </w:tc>
      </w:tr>
    </w:tbl>
    <w:p w:rsidR="00F5488D" w:rsidRPr="001B614D" w:rsidRDefault="00F5488D" w:rsidP="00F5488D">
      <w:pPr>
        <w:pStyle w:val="ConsPlusNormal"/>
        <w:rPr>
          <w:sz w:val="22"/>
          <w:szCs w:val="22"/>
        </w:rPr>
      </w:pPr>
    </w:p>
    <w:tbl>
      <w:tblPr>
        <w:tblW w:w="0" w:type="auto"/>
        <w:tblLayout w:type="fixed"/>
        <w:tblCellMar>
          <w:top w:w="102" w:type="dxa"/>
          <w:left w:w="62" w:type="dxa"/>
          <w:bottom w:w="102" w:type="dxa"/>
          <w:right w:w="62" w:type="dxa"/>
        </w:tblCellMar>
        <w:tblLook w:val="04A0"/>
      </w:tblPr>
      <w:tblGrid>
        <w:gridCol w:w="1984"/>
        <w:gridCol w:w="340"/>
        <w:gridCol w:w="4422"/>
        <w:gridCol w:w="340"/>
        <w:gridCol w:w="1984"/>
      </w:tblGrid>
      <w:tr w:rsidR="00F5488D" w:rsidRPr="001B614D" w:rsidTr="001E78D4">
        <w:tc>
          <w:tcPr>
            <w:tcW w:w="9070" w:type="dxa"/>
            <w:gridSpan w:val="5"/>
            <w:tcBorders>
              <w:top w:val="nil"/>
              <w:left w:val="nil"/>
              <w:bottom w:val="nil"/>
              <w:right w:val="nil"/>
            </w:tcBorders>
          </w:tcPr>
          <w:p w:rsidR="00F5488D" w:rsidRPr="001B614D" w:rsidRDefault="00F5488D" w:rsidP="001E78D4">
            <w:pPr>
              <w:pStyle w:val="ConsPlusNormal"/>
              <w:jc w:val="both"/>
              <w:rPr>
                <w:sz w:val="22"/>
                <w:szCs w:val="22"/>
              </w:rPr>
            </w:pPr>
            <w:r w:rsidRPr="001B614D">
              <w:rPr>
                <w:sz w:val="22"/>
                <w:szCs w:val="22"/>
              </w:rPr>
              <w:t>Подпись заявителя, подтверждающая получение решения об отказе в приеме документов</w:t>
            </w:r>
          </w:p>
        </w:tc>
      </w:tr>
      <w:tr w:rsidR="00F5488D" w:rsidRPr="001B614D" w:rsidTr="001E78D4">
        <w:tc>
          <w:tcPr>
            <w:tcW w:w="1984"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4422"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1984" w:type="dxa"/>
            <w:tcBorders>
              <w:top w:val="nil"/>
              <w:left w:val="nil"/>
              <w:bottom w:val="single" w:sz="4" w:space="0" w:color="auto"/>
              <w:right w:val="nil"/>
            </w:tcBorders>
          </w:tcPr>
          <w:p w:rsidR="00F5488D" w:rsidRPr="001B614D" w:rsidRDefault="00F5488D" w:rsidP="001E78D4">
            <w:pPr>
              <w:pStyle w:val="ConsPlusNormal"/>
              <w:jc w:val="center"/>
              <w:rPr>
                <w:sz w:val="22"/>
                <w:szCs w:val="22"/>
              </w:rPr>
            </w:pPr>
          </w:p>
        </w:tc>
      </w:tr>
      <w:tr w:rsidR="00F5488D" w:rsidRPr="001B614D" w:rsidTr="001E78D4">
        <w:tc>
          <w:tcPr>
            <w:tcW w:w="1984"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(подпись)</w:t>
            </w: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4422"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(Ф.И.О. заявителя/представителя заявителя)</w:t>
            </w:r>
          </w:p>
        </w:tc>
        <w:tc>
          <w:tcPr>
            <w:tcW w:w="340" w:type="dxa"/>
            <w:tcBorders>
              <w:top w:val="nil"/>
              <w:left w:val="nil"/>
              <w:bottom w:val="nil"/>
              <w:right w:val="nil"/>
            </w:tcBorders>
          </w:tcPr>
          <w:p w:rsidR="00F5488D" w:rsidRPr="001B614D" w:rsidRDefault="00F5488D" w:rsidP="001E78D4">
            <w:pPr>
              <w:pStyle w:val="ConsPlusNormal"/>
              <w:jc w:val="center"/>
              <w:rPr>
                <w:sz w:val="22"/>
                <w:szCs w:val="22"/>
              </w:rPr>
            </w:pPr>
          </w:p>
        </w:tc>
        <w:tc>
          <w:tcPr>
            <w:tcW w:w="1984" w:type="dxa"/>
            <w:tcBorders>
              <w:top w:val="single" w:sz="4" w:space="0" w:color="auto"/>
              <w:left w:val="nil"/>
              <w:bottom w:val="nil"/>
              <w:right w:val="nil"/>
            </w:tcBorders>
          </w:tcPr>
          <w:p w:rsidR="00F5488D" w:rsidRPr="001B614D" w:rsidRDefault="00F5488D" w:rsidP="001E78D4">
            <w:pPr>
              <w:pStyle w:val="ConsPlusNormal"/>
              <w:jc w:val="center"/>
              <w:rPr>
                <w:sz w:val="22"/>
                <w:szCs w:val="22"/>
              </w:rPr>
            </w:pPr>
            <w:r w:rsidRPr="001B614D">
              <w:rPr>
                <w:sz w:val="22"/>
                <w:szCs w:val="22"/>
              </w:rPr>
              <w:t>(дата)</w:t>
            </w:r>
          </w:p>
        </w:tc>
      </w:tr>
      <w:tr w:rsidR="00F5488D" w:rsidRPr="001B614D" w:rsidTr="001E78D4">
        <w:tc>
          <w:tcPr>
            <w:tcW w:w="9070" w:type="dxa"/>
            <w:gridSpan w:val="5"/>
            <w:tcBorders>
              <w:top w:val="nil"/>
              <w:left w:val="nil"/>
              <w:bottom w:val="nil"/>
              <w:right w:val="nil"/>
            </w:tcBorders>
          </w:tcPr>
          <w:p w:rsidR="00F5488D" w:rsidRPr="001B614D" w:rsidRDefault="00F5488D" w:rsidP="001E78D4">
            <w:pPr>
              <w:pStyle w:val="ConsPlusNormal"/>
              <w:jc w:val="center"/>
              <w:rPr>
                <w:sz w:val="22"/>
                <w:szCs w:val="22"/>
              </w:rPr>
            </w:pPr>
          </w:p>
        </w:tc>
      </w:tr>
      <w:tr w:rsidR="00F5488D" w:rsidRPr="00811DB0" w:rsidTr="001E78D4">
        <w:tc>
          <w:tcPr>
            <w:tcW w:w="9070" w:type="dxa"/>
            <w:gridSpan w:val="5"/>
            <w:tcBorders>
              <w:top w:val="nil"/>
              <w:left w:val="nil"/>
              <w:bottom w:val="nil"/>
              <w:right w:val="nil"/>
            </w:tcBorders>
          </w:tcPr>
          <w:p w:rsidR="00F5488D" w:rsidRPr="00811DB0" w:rsidRDefault="00F5488D" w:rsidP="001E78D4">
            <w:pPr>
              <w:pStyle w:val="ConsPlusNormal"/>
              <w:jc w:val="center"/>
              <w:rPr>
                <w:sz w:val="22"/>
                <w:szCs w:val="22"/>
              </w:rPr>
            </w:pPr>
            <w:r w:rsidRPr="001B614D">
              <w:rPr>
                <w:sz w:val="22"/>
                <w:szCs w:val="22"/>
              </w:rPr>
              <w:t>_______________________</w:t>
            </w:r>
          </w:p>
        </w:tc>
      </w:tr>
    </w:tbl>
    <w:p w:rsidR="00F5488D" w:rsidRPr="00811DB0" w:rsidRDefault="00F5488D" w:rsidP="00F5488D">
      <w:pPr>
        <w:pStyle w:val="ConsPlusNormal"/>
        <w:jc w:val="both"/>
        <w:rPr>
          <w:sz w:val="22"/>
          <w:szCs w:val="22"/>
        </w:rPr>
      </w:pPr>
    </w:p>
    <w:p w:rsidR="00F5488D" w:rsidRPr="00811DB0" w:rsidRDefault="00F5488D" w:rsidP="00F5488D">
      <w:pPr>
        <w:tabs>
          <w:tab w:val="left" w:pos="142"/>
          <w:tab w:val="left" w:pos="284"/>
        </w:tabs>
        <w:rPr>
          <w:bCs/>
          <w:sz w:val="22"/>
          <w:szCs w:val="22"/>
        </w:rPr>
      </w:pPr>
    </w:p>
    <w:p w:rsidR="00607795" w:rsidRPr="0075122E" w:rsidRDefault="00607795" w:rsidP="00F5488D">
      <w:pPr>
        <w:tabs>
          <w:tab w:val="left" w:pos="142"/>
          <w:tab w:val="left" w:pos="284"/>
        </w:tabs>
        <w:autoSpaceDE w:val="0"/>
        <w:autoSpaceDN w:val="0"/>
        <w:adjustRightInd w:val="0"/>
        <w:jc w:val="right"/>
        <w:rPr>
          <w:rFonts w:eastAsia="Calibri"/>
          <w:sz w:val="28"/>
          <w:szCs w:val="28"/>
        </w:rPr>
      </w:pPr>
    </w:p>
    <w:sectPr w:rsidR="00607795" w:rsidRPr="0075122E" w:rsidSect="005C75E5">
      <w:pgSz w:w="11906" w:h="16838"/>
      <w:pgMar w:top="1077" w:right="709" w:bottom="107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88967EC8"/>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9008D9"/>
    <w:multiLevelType w:val="hybridMultilevel"/>
    <w:tmpl w:val="B800481C"/>
    <w:lvl w:ilvl="0" w:tplc="1F20965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AE57B2C"/>
    <w:multiLevelType w:val="hybridMultilevel"/>
    <w:tmpl w:val="2DEE5AF2"/>
    <w:lvl w:ilvl="0" w:tplc="97E47260">
      <w:start w:val="1"/>
      <w:numFmt w:val="decimal"/>
      <w:lvlText w:val="%1."/>
      <w:lvlJc w:val="left"/>
      <w:pPr>
        <w:ind w:left="5034" w:hanging="360"/>
      </w:pPr>
      <w:rPr>
        <w:rFonts w:hint="default"/>
      </w:rPr>
    </w:lvl>
    <w:lvl w:ilvl="1" w:tplc="04190019" w:tentative="1">
      <w:start w:val="1"/>
      <w:numFmt w:val="lowerLetter"/>
      <w:lvlText w:val="%2."/>
      <w:lvlJc w:val="left"/>
      <w:pPr>
        <w:ind w:left="5754" w:hanging="360"/>
      </w:pPr>
    </w:lvl>
    <w:lvl w:ilvl="2" w:tplc="0419001B" w:tentative="1">
      <w:start w:val="1"/>
      <w:numFmt w:val="lowerRoman"/>
      <w:lvlText w:val="%3."/>
      <w:lvlJc w:val="right"/>
      <w:pPr>
        <w:ind w:left="6474" w:hanging="180"/>
      </w:pPr>
    </w:lvl>
    <w:lvl w:ilvl="3" w:tplc="0419000F" w:tentative="1">
      <w:start w:val="1"/>
      <w:numFmt w:val="decimal"/>
      <w:lvlText w:val="%4."/>
      <w:lvlJc w:val="left"/>
      <w:pPr>
        <w:ind w:left="7194" w:hanging="360"/>
      </w:pPr>
    </w:lvl>
    <w:lvl w:ilvl="4" w:tplc="04190019" w:tentative="1">
      <w:start w:val="1"/>
      <w:numFmt w:val="lowerLetter"/>
      <w:lvlText w:val="%5."/>
      <w:lvlJc w:val="left"/>
      <w:pPr>
        <w:ind w:left="7914" w:hanging="360"/>
      </w:pPr>
    </w:lvl>
    <w:lvl w:ilvl="5" w:tplc="0419001B" w:tentative="1">
      <w:start w:val="1"/>
      <w:numFmt w:val="lowerRoman"/>
      <w:lvlText w:val="%6."/>
      <w:lvlJc w:val="right"/>
      <w:pPr>
        <w:ind w:left="8634" w:hanging="180"/>
      </w:pPr>
    </w:lvl>
    <w:lvl w:ilvl="6" w:tplc="0419000F" w:tentative="1">
      <w:start w:val="1"/>
      <w:numFmt w:val="decimal"/>
      <w:lvlText w:val="%7."/>
      <w:lvlJc w:val="left"/>
      <w:pPr>
        <w:ind w:left="9354" w:hanging="360"/>
      </w:pPr>
    </w:lvl>
    <w:lvl w:ilvl="7" w:tplc="04190019" w:tentative="1">
      <w:start w:val="1"/>
      <w:numFmt w:val="lowerLetter"/>
      <w:lvlText w:val="%8."/>
      <w:lvlJc w:val="left"/>
      <w:pPr>
        <w:ind w:left="10074" w:hanging="360"/>
      </w:pPr>
    </w:lvl>
    <w:lvl w:ilvl="8" w:tplc="0419001B" w:tentative="1">
      <w:start w:val="1"/>
      <w:numFmt w:val="lowerRoman"/>
      <w:lvlText w:val="%9."/>
      <w:lvlJc w:val="right"/>
      <w:pPr>
        <w:ind w:left="10794" w:hanging="180"/>
      </w:pPr>
    </w:lvl>
  </w:abstractNum>
  <w:abstractNum w:abstractNumId="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CFE2AF9"/>
    <w:multiLevelType w:val="multilevel"/>
    <w:tmpl w:val="A280BB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2"/>
  </w:num>
  <w:num w:numId="2">
    <w:abstractNumId w:val="4"/>
  </w:num>
  <w:num w:numId="3">
    <w:abstractNumId w:val="7"/>
  </w:num>
  <w:num w:numId="4">
    <w:abstractNumId w:val="1"/>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20712B"/>
    <w:rsid w:val="00001F75"/>
    <w:rsid w:val="000367E8"/>
    <w:rsid w:val="0005585E"/>
    <w:rsid w:val="00072E6F"/>
    <w:rsid w:val="000F2F5C"/>
    <w:rsid w:val="000F5321"/>
    <w:rsid w:val="00105100"/>
    <w:rsid w:val="00120C7F"/>
    <w:rsid w:val="00142A1E"/>
    <w:rsid w:val="00147662"/>
    <w:rsid w:val="00170228"/>
    <w:rsid w:val="001B1DCA"/>
    <w:rsid w:val="001C6BB4"/>
    <w:rsid w:val="001F168E"/>
    <w:rsid w:val="0020712B"/>
    <w:rsid w:val="0021695E"/>
    <w:rsid w:val="002B0D4E"/>
    <w:rsid w:val="002E143D"/>
    <w:rsid w:val="002E1E80"/>
    <w:rsid w:val="002F63E2"/>
    <w:rsid w:val="00311B5A"/>
    <w:rsid w:val="00456B50"/>
    <w:rsid w:val="00474AD5"/>
    <w:rsid w:val="004C1479"/>
    <w:rsid w:val="004D0446"/>
    <w:rsid w:val="004E6D68"/>
    <w:rsid w:val="00523842"/>
    <w:rsid w:val="005361BE"/>
    <w:rsid w:val="005917D7"/>
    <w:rsid w:val="005C75E5"/>
    <w:rsid w:val="005C7690"/>
    <w:rsid w:val="005E557D"/>
    <w:rsid w:val="00607795"/>
    <w:rsid w:val="006C1B72"/>
    <w:rsid w:val="00703A9B"/>
    <w:rsid w:val="00721AB7"/>
    <w:rsid w:val="0075122E"/>
    <w:rsid w:val="00757A60"/>
    <w:rsid w:val="007D1E62"/>
    <w:rsid w:val="00836659"/>
    <w:rsid w:val="00860E16"/>
    <w:rsid w:val="0095576A"/>
    <w:rsid w:val="00963D63"/>
    <w:rsid w:val="00971863"/>
    <w:rsid w:val="009A4AC4"/>
    <w:rsid w:val="009C542A"/>
    <w:rsid w:val="009F77FE"/>
    <w:rsid w:val="00A32F3D"/>
    <w:rsid w:val="00A46499"/>
    <w:rsid w:val="00A60BBF"/>
    <w:rsid w:val="00AB4650"/>
    <w:rsid w:val="00B0022B"/>
    <w:rsid w:val="00B340C1"/>
    <w:rsid w:val="00B821CB"/>
    <w:rsid w:val="00B92EB4"/>
    <w:rsid w:val="00BC1B32"/>
    <w:rsid w:val="00C16649"/>
    <w:rsid w:val="00D3546C"/>
    <w:rsid w:val="00D441EC"/>
    <w:rsid w:val="00D46641"/>
    <w:rsid w:val="00D66F8A"/>
    <w:rsid w:val="00D935DB"/>
    <w:rsid w:val="00D93F71"/>
    <w:rsid w:val="00DC1544"/>
    <w:rsid w:val="00E67DF4"/>
    <w:rsid w:val="00F512EE"/>
    <w:rsid w:val="00F5488D"/>
    <w:rsid w:val="00F724C8"/>
    <w:rsid w:val="00FB663A"/>
    <w:rsid w:val="00FC1B3A"/>
    <w:rsid w:val="00FD34CD"/>
    <w:rsid w:val="00FE7CBF"/>
    <w:rsid w:val="00FF4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16"/>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0E16"/>
    <w:pPr>
      <w:suppressLineNumbers/>
      <w:ind w:firstLine="567"/>
      <w:jc w:val="both"/>
    </w:pPr>
    <w:rPr>
      <w:sz w:val="28"/>
    </w:rPr>
  </w:style>
  <w:style w:type="character" w:customStyle="1" w:styleId="a4">
    <w:name w:val="Основной текст Знак"/>
    <w:basedOn w:val="a0"/>
    <w:link w:val="a3"/>
    <w:rsid w:val="00860E16"/>
    <w:rPr>
      <w:rFonts w:ascii="Times New Roman" w:eastAsia="Lucida Sans Unicode" w:hAnsi="Times New Roman" w:cs="Mangal"/>
      <w:kern w:val="1"/>
      <w:sz w:val="28"/>
      <w:szCs w:val="24"/>
      <w:lang w:eastAsia="zh-CN" w:bidi="hi-IN"/>
    </w:rPr>
  </w:style>
  <w:style w:type="paragraph" w:customStyle="1" w:styleId="ConsPlusNormal">
    <w:name w:val="ConsPlusNormal"/>
    <w:rsid w:val="00860E16"/>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ConsPlusTitle">
    <w:name w:val="ConsPlusTitle"/>
    <w:rsid w:val="00860E16"/>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a5">
    <w:name w:val="Знак"/>
    <w:basedOn w:val="a"/>
    <w:rsid w:val="00860E16"/>
    <w:pPr>
      <w:widowControl/>
      <w:suppressAutoHyphens w:val="0"/>
    </w:pPr>
    <w:rPr>
      <w:rFonts w:ascii="Verdana" w:eastAsia="Times New Roman" w:hAnsi="Verdana" w:cs="Verdana"/>
      <w:kern w:val="0"/>
      <w:sz w:val="20"/>
      <w:szCs w:val="20"/>
      <w:lang w:val="en-US" w:eastAsia="en-US" w:bidi="ar-SA"/>
    </w:rPr>
  </w:style>
  <w:style w:type="paragraph" w:styleId="a6">
    <w:name w:val="List Paragraph"/>
    <w:basedOn w:val="a"/>
    <w:qFormat/>
    <w:rsid w:val="00860E16"/>
    <w:pPr>
      <w:ind w:left="720"/>
      <w:contextualSpacing/>
    </w:pPr>
    <w:rPr>
      <w:szCs w:val="21"/>
    </w:rPr>
  </w:style>
  <w:style w:type="character" w:styleId="a7">
    <w:name w:val="Hyperlink"/>
    <w:rsid w:val="00860E16"/>
    <w:rPr>
      <w:color w:val="000080"/>
      <w:u w:val="single"/>
    </w:rPr>
  </w:style>
  <w:style w:type="paragraph" w:styleId="a8">
    <w:name w:val="Title"/>
    <w:basedOn w:val="a"/>
    <w:link w:val="a9"/>
    <w:qFormat/>
    <w:rsid w:val="00860E16"/>
    <w:pPr>
      <w:widowControl/>
      <w:suppressAutoHyphens w:val="0"/>
      <w:jc w:val="center"/>
    </w:pPr>
    <w:rPr>
      <w:rFonts w:eastAsia="Calibri" w:cs="Times New Roman"/>
      <w:kern w:val="0"/>
      <w:sz w:val="28"/>
      <w:lang w:eastAsia="ru-RU" w:bidi="ar-SA"/>
    </w:rPr>
  </w:style>
  <w:style w:type="character" w:customStyle="1" w:styleId="a9">
    <w:name w:val="Название Знак"/>
    <w:basedOn w:val="a0"/>
    <w:link w:val="a8"/>
    <w:rsid w:val="00860E16"/>
    <w:rPr>
      <w:rFonts w:ascii="Times New Roman" w:eastAsia="Calibri" w:hAnsi="Times New Roman" w:cs="Times New Roman"/>
      <w:sz w:val="28"/>
      <w:szCs w:val="24"/>
      <w:lang w:eastAsia="ru-RU"/>
    </w:rPr>
  </w:style>
  <w:style w:type="paragraph" w:styleId="aa">
    <w:name w:val="annotation text"/>
    <w:basedOn w:val="a"/>
    <w:link w:val="ab"/>
    <w:rsid w:val="00072E6F"/>
    <w:pPr>
      <w:widowControl/>
      <w:suppressAutoHyphens w:val="0"/>
    </w:pPr>
    <w:rPr>
      <w:rFonts w:eastAsia="Times New Roman" w:cs="Times New Roman"/>
      <w:kern w:val="0"/>
      <w:sz w:val="20"/>
      <w:szCs w:val="20"/>
      <w:lang w:eastAsia="ru-RU" w:bidi="ar-SA"/>
    </w:rPr>
  </w:style>
  <w:style w:type="character" w:customStyle="1" w:styleId="ab">
    <w:name w:val="Текст примечания Знак"/>
    <w:basedOn w:val="a0"/>
    <w:link w:val="aa"/>
    <w:rsid w:val="00072E6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963D63"/>
    <w:rPr>
      <w:rFonts w:ascii="Segoe UI" w:hAnsi="Segoe UI"/>
      <w:sz w:val="18"/>
      <w:szCs w:val="16"/>
    </w:rPr>
  </w:style>
  <w:style w:type="character" w:customStyle="1" w:styleId="ad">
    <w:name w:val="Текст выноски Знак"/>
    <w:basedOn w:val="a0"/>
    <w:link w:val="ac"/>
    <w:uiPriority w:val="99"/>
    <w:semiHidden/>
    <w:rsid w:val="00963D63"/>
    <w:rPr>
      <w:rFonts w:ascii="Segoe UI" w:eastAsia="Lucida Sans Unicode" w:hAnsi="Segoe UI" w:cs="Mangal"/>
      <w:kern w:val="1"/>
      <w:sz w:val="18"/>
      <w:szCs w:val="16"/>
      <w:lang w:eastAsia="zh-CN" w:bidi="hi-IN"/>
    </w:rPr>
  </w:style>
  <w:style w:type="character" w:customStyle="1" w:styleId="FontStyle32">
    <w:name w:val="Font Style32"/>
    <w:uiPriority w:val="99"/>
    <w:rsid w:val="00120C7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95D39F03F1F691F2C041DA4B9F5EA2345B5AAB0A17DE319F0F4D993A0853F9BE0D01085C184988384E0794E590ABB0D00FE58BFC339DCDyCo5L" TargetMode="External"/><Relationship Id="rId18" Type="http://schemas.openxmlformats.org/officeDocument/2006/relationships/hyperlink" Target="consultantplus://offline/ref=15F47A327B83F04205B2CCED5188660AFA69A3BCEF45E799CDE80D2CAD0B8FB0865B17AC111227C993FD9EEEA2314D4C75DB4EA83BT2N9P" TargetMode="External"/><Relationship Id="rId26" Type="http://schemas.openxmlformats.org/officeDocument/2006/relationships/hyperlink" Target="consultantplus://offline/ref=CE11C1999BC9C9605222D9CAE4C63B98A84248599357C4615CE2D01931D21562B22F64AEC42D58DCD19A00ED069F64BBCEFB750E98E69CF4x6g4K" TargetMode="External"/><Relationship Id="rId39"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ettings" Target="settings.xml"/><Relationship Id="rId21" Type="http://schemas.openxmlformats.org/officeDocument/2006/relationships/hyperlink" Target="consultantplus://offline/ref=3D9B2277B33633762F5884D306115BB89D0EC6BA421ED6C136104A197B001020D7F99DBA82F7E651k5W2I" TargetMode="External"/><Relationship Id="rId34" Type="http://schemas.openxmlformats.org/officeDocument/2006/relationships/hyperlink" Target="consultantplus://offline/ref=9D07975EB117633B087BA97E104E076239995C536486B0723269E75FFBD1D553FFB83139C379349D1E098077C54AF3BB3DC53FB5BAC7E812FC21K" TargetMode="External"/><Relationship Id="rId42" Type="http://schemas.openxmlformats.org/officeDocument/2006/relationships/fontTable" Target="fontTable.xml"/><Relationship Id="rId7" Type="http://schemas.openxmlformats.org/officeDocument/2006/relationships/hyperlink" Target="garantF1://7929266.549" TargetMode="External"/><Relationship Id="rId12" Type="http://schemas.openxmlformats.org/officeDocument/2006/relationships/hyperlink" Target="http://www.mosertolovo.ru" TargetMode="External"/><Relationship Id="rId17" Type="http://schemas.openxmlformats.org/officeDocument/2006/relationships/hyperlink" Target="consultantplus://offline/ref=15F47A327B83F04205B2CCED5188660AFA69A3BCEF45E799CDE80D2CAD0B8FB0865B17AD1D1B27C993FD9EEEA2314D4C75DB4EA83BT2N9P" TargetMode="External"/><Relationship Id="rId25" Type="http://schemas.openxmlformats.org/officeDocument/2006/relationships/hyperlink" Target="consultantplus://offline/ref=4768531D018D85798DE2FFA882EB7A0174D458DC03588CCD720C18D993B5E1EDA6A322C3F2FECE7434FDC4FCC802CC91E38616CFB536FA12X4e7K"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B16E5CFE065916557B5A8A4BCFF57B6FD359B0D5D9B261D788EA38447FCCFE65911D45628DC5DEEB4F95633069C8A426E5F68CA8B79734783Fq0K" TargetMode="External"/><Relationship Id="rId2" Type="http://schemas.openxmlformats.org/officeDocument/2006/relationships/styles" Target="styles.xml"/><Relationship Id="rId16" Type="http://schemas.openxmlformats.org/officeDocument/2006/relationships/hyperlink" Target="consultantplus://offline/ref=15F47A327B83F04205B2CCED5188660AFA69A3BCEF45E799CDE80D2CAD0B8FB0865B17AE141B2C98C4B29FB2E7665E4D76DB4CA9272940ECT0N6P" TargetMode="External"/><Relationship Id="rId20" Type="http://schemas.openxmlformats.org/officeDocument/2006/relationships/hyperlink" Target="consultantplus://offline/ref=3D9B2277B33633762F5884D306115BB89D0EC6BA421ED6C136104A197B001020D7F99DBA82F7E151k5W6I" TargetMode="External"/><Relationship Id="rId29" Type="http://schemas.openxmlformats.org/officeDocument/2006/relationships/hyperlink" Target="consultantplus://offline/ref=1ECEF5EF597862671E25912BB95145EB84AE0ED4FE11FC9A7E4D07B55CA5F55637FE327E38A68ED6257C8FCF66C67F48F021F5F057B74B34D5k9K"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mosertolovo.ru" TargetMode="External"/><Relationship Id="rId11" Type="http://schemas.openxmlformats.org/officeDocument/2006/relationships/hyperlink" Target="garantF1://7929266.1239" TargetMode="External"/><Relationship Id="rId24" Type="http://schemas.openxmlformats.org/officeDocument/2006/relationships/hyperlink" Target="consultantplus://offline/ref=E661085ED54F412FA5CA6470B032C1BB0094086E0444493D44858794BC2CR1L"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A387F21FD12E33B5D45F4CE968658680C75B4294C619ED3DFAF5180F2CA88BA6625E7275EA3CB5456E1C827A86FEBA163C144CDCBE8CB29Fj6pBK" TargetMode="External"/><Relationship Id="rId40" Type="http://schemas.openxmlformats.org/officeDocument/2006/relationships/hyperlink" Target="consultantplus://offline/ref=021D0C04C2F2380ABA2152AB91AE89138A0C822B9D6F06E0B307492B06B530A76D594A8DD916BFB428892057DFBE7A5EB4BEC5737B7292F8E3t2K" TargetMode="External"/><Relationship Id="rId5" Type="http://schemas.openxmlformats.org/officeDocument/2006/relationships/hyperlink" Target="mailto:upravdelami@bk.ru" TargetMode="External"/><Relationship Id="rId15" Type="http://schemas.openxmlformats.org/officeDocument/2006/relationships/hyperlink" Target="consultantplus://offline/ref=15F47A327B83F04205B2CCED5188660AFA69A3BCEF45E799CDE80D2CAD0B8FB0865B17AB171078CC86ECC6E2A12D534D6AC74CAAT3NBP"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hyperlink" Target="consultantplus://offline/ref=E2D54E1DA12E69C9BCC2559AF1485430F46250981149C5E452B908DBE16BD923176A30898A26CCFB765E4A51B6457DC21535E34AB584169CNBi9K" TargetMode="External"/><Relationship Id="rId36" Type="http://schemas.openxmlformats.org/officeDocument/2006/relationships/hyperlink" Target="consultantplus://offline/ref=4A49CA46FEDA28617FE494D5280CB77D83B73EF46D50610D7E00876126C8F209400C17B142226993169F3554D328C1134B30D27776F7371EwEo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44A30BE09417129BA2E80733EEE70DB8A19EDE521315575FAB4E0BB0BA07E0A26FE3795A34892CF08C2CADF4B2EEE9D9858555264SFI5L" TargetMode="External"/><Relationship Id="rId31" Type="http://schemas.openxmlformats.org/officeDocument/2006/relationships/hyperlink" Target="consultantplus://offline/ref=1ECEF5EF597862671E25912BB95145EB84AE0ED4FE11FC9A7E4D07B55CA5F55637FE327E38A68ED6257C8FCF66C67F48F021F5F057B74B34D5k9K" TargetMode="External"/><Relationship Id="rId4" Type="http://schemas.openxmlformats.org/officeDocument/2006/relationships/webSettings" Target="webSettings.xml"/><Relationship Id="rId9" Type="http://schemas.openxmlformats.org/officeDocument/2006/relationships/hyperlink" Target="http://www.mosertolovo.ru" TargetMode="External"/><Relationship Id="rId14" Type="http://schemas.openxmlformats.org/officeDocument/2006/relationships/hyperlink" Target="consultantplus://offline/ref=FE9F7EF8E950E8E7F95767218A817B4F8A253144D50F9C40943059EE8343AA8A4118CFE348BC53C405B943D37443997F8B36C8637C2EB27EN424F"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yperlink" Target="consultantplus://offline/ref=E2D54E1DA12E69C9BCC2559AF1485430F46250981149C5E452B908DBE16BD923176A30898A26CCFB705E4A51B6457DC21535E34AB584169CNBi9K" TargetMode="External"/><Relationship Id="rId30" Type="http://schemas.openxmlformats.org/officeDocument/2006/relationships/hyperlink" Target="consultantplus://offline/ref=1ECEF5EF597862671E25912BB95145EB84AE0ED4FE11FC9A7E4D07B55CA5F55637FE327D31A6868770338E93209A6C4AFA21F7F348DBkCK" TargetMode="External"/><Relationship Id="rId35" Type="http://schemas.openxmlformats.org/officeDocument/2006/relationships/hyperlink" Target="consultantplus://offline/ref=20F9E8991D73891C4E673B859490CBB87DB18E47BECC09DB273DA101C0CB71F3F5220008C1B5A796BD2528966EC273E4DF939B0D20110206Y5m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31</Pages>
  <Words>12342</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Лещев Олег Витальевич ООП Б-2016 ГМУ</dc:creator>
  <cp:lastModifiedBy>EVGEN</cp:lastModifiedBy>
  <cp:revision>16</cp:revision>
  <cp:lastPrinted>2020-09-17T11:36:00Z</cp:lastPrinted>
  <dcterms:created xsi:type="dcterms:W3CDTF">2023-10-04T11:38:00Z</dcterms:created>
  <dcterms:modified xsi:type="dcterms:W3CDTF">2023-10-11T14:00:00Z</dcterms:modified>
</cp:coreProperties>
</file>